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26636F">
        <w:trPr>
          <w:trHeight w:val="949"/>
        </w:trPr>
        <w:tc>
          <w:tcPr>
            <w:tcW w:w="11624" w:type="dxa"/>
            <w:gridSpan w:val="4"/>
            <w:tcBorders>
              <w:bottom w:val="single" w:sz="4" w:space="0" w:color="auto"/>
            </w:tcBorders>
            <w:shd w:val="clear" w:color="auto" w:fill="auto"/>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17DC5518" w14:textId="77777777" w:rsidR="006C6787" w:rsidRDefault="006C5A5C" w:rsidP="006C5A5C">
            <w:pPr>
              <w:spacing w:line="276" w:lineRule="auto"/>
              <w:jc w:val="center"/>
              <w:rPr>
                <w:rFonts w:cs="Arial"/>
                <w:b/>
                <w:szCs w:val="56"/>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022014">
              <w:rPr>
                <w:rFonts w:cs="Arial"/>
                <w:b/>
                <w:szCs w:val="56"/>
              </w:rPr>
              <w:t>7</w:t>
            </w:r>
            <w:r w:rsidR="006C6787">
              <w:rPr>
                <w:rFonts w:cs="Arial"/>
                <w:b/>
                <w:szCs w:val="56"/>
              </w:rPr>
              <w:t>3</w:t>
            </w:r>
            <w:r w:rsidR="006A7A7C" w:rsidRPr="00175350">
              <w:rPr>
                <w:rFonts w:cs="Arial"/>
                <w:b/>
                <w:szCs w:val="56"/>
              </w:rPr>
              <w:t>/</w:t>
            </w:r>
            <w:r w:rsidR="00871299">
              <w:rPr>
                <w:rFonts w:cs="Arial"/>
                <w:b/>
                <w:szCs w:val="56"/>
              </w:rPr>
              <w:t>2</w:t>
            </w:r>
            <w:r w:rsidR="006C6787">
              <w:rPr>
                <w:rFonts w:cs="Arial"/>
                <w:b/>
                <w:szCs w:val="56"/>
              </w:rPr>
              <w:t>2</w:t>
            </w:r>
          </w:p>
          <w:p w14:paraId="499391CD" w14:textId="177B19D7" w:rsidR="006C5A5C" w:rsidRPr="00175350" w:rsidRDefault="006C6787" w:rsidP="006C6787">
            <w:pPr>
              <w:spacing w:line="276" w:lineRule="auto"/>
              <w:jc w:val="center"/>
              <w:rPr>
                <w:rFonts w:eastAsia="Calibri" w:cs="Arial"/>
                <w:bCs/>
                <w:szCs w:val="20"/>
                <w:lang w:eastAsia="en-US"/>
              </w:rPr>
            </w:pPr>
            <w:r>
              <w:rPr>
                <w:rFonts w:cs="Arial"/>
                <w:b/>
                <w:szCs w:val="56"/>
              </w:rPr>
              <w:t xml:space="preserve">Runda </w:t>
            </w:r>
            <w:r w:rsidR="00F57F92">
              <w:rPr>
                <w:rFonts w:cs="Arial"/>
                <w:b/>
                <w:szCs w:val="56"/>
              </w:rPr>
              <w:t>4</w:t>
            </w:r>
            <w:r w:rsidR="006C5A5C" w:rsidRPr="00175350">
              <w:rPr>
                <w:rFonts w:eastAsia="Calibri" w:cs="Arial"/>
                <w:b/>
                <w:bCs/>
                <w:szCs w:val="20"/>
                <w:lang w:eastAsia="en-US"/>
              </w:rPr>
              <w:t xml:space="preserve"> </w:t>
            </w: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1A4A68" w:rsidRPr="00175350" w14:paraId="369A2E08" w14:textId="77777777" w:rsidTr="0026636F">
        <w:trPr>
          <w:trHeight w:val="857"/>
        </w:trPr>
        <w:tc>
          <w:tcPr>
            <w:tcW w:w="779" w:type="dxa"/>
            <w:tcBorders>
              <w:top w:val="single" w:sz="4" w:space="0" w:color="auto"/>
              <w:bottom w:val="single" w:sz="4" w:space="0" w:color="auto"/>
              <w:right w:val="single" w:sz="4" w:space="0" w:color="auto"/>
            </w:tcBorders>
            <w:shd w:val="clear" w:color="auto" w:fill="auto"/>
            <w:noWrap/>
            <w:vAlign w:val="center"/>
          </w:tcPr>
          <w:p w14:paraId="25C8F6E9" w14:textId="77777777" w:rsidR="001A4A68" w:rsidRPr="00175350" w:rsidRDefault="001A4A68" w:rsidP="001A4A68">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50D0E" w14:textId="785E4C64"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054</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2A5B5" w14:textId="21C8DC72" w:rsidR="001A4A68" w:rsidRPr="00871299" w:rsidRDefault="00F57F92"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SBH NIERUCHOMOŚCI SP. Z O.O.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35BDF81" w14:textId="2C031541" w:rsidR="001A4A68" w:rsidRPr="00EB7BB4"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 xml:space="preserve">Bezpieczne i komfortowe warunki pracy </w:t>
            </w:r>
            <w:r>
              <w:rPr>
                <w:rFonts w:eastAsia="Calibri" w:cs="Arial"/>
                <w:sz w:val="18"/>
                <w:szCs w:val="18"/>
                <w:lang w:eastAsia="en-US"/>
              </w:rPr>
              <w:t xml:space="preserve">                 </w:t>
            </w:r>
            <w:r w:rsidRPr="009A39DD">
              <w:rPr>
                <w:rFonts w:eastAsia="Calibri" w:cs="Arial"/>
                <w:sz w:val="18"/>
                <w:szCs w:val="18"/>
                <w:lang w:eastAsia="en-US"/>
              </w:rPr>
              <w:t>w SBH</w:t>
            </w:r>
          </w:p>
        </w:tc>
      </w:tr>
      <w:tr w:rsidR="001A4A68" w:rsidRPr="00175350" w14:paraId="08140D7D" w14:textId="77777777" w:rsidTr="0026636F">
        <w:trPr>
          <w:trHeight w:val="785"/>
        </w:trPr>
        <w:tc>
          <w:tcPr>
            <w:tcW w:w="779" w:type="dxa"/>
            <w:tcBorders>
              <w:top w:val="single" w:sz="4" w:space="0" w:color="auto"/>
              <w:bottom w:val="single" w:sz="4" w:space="0" w:color="auto"/>
              <w:right w:val="single" w:sz="4" w:space="0" w:color="auto"/>
            </w:tcBorders>
            <w:shd w:val="clear" w:color="auto" w:fill="auto"/>
            <w:noWrap/>
            <w:vAlign w:val="center"/>
          </w:tcPr>
          <w:p w14:paraId="3D51EAD9"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B4E64" w14:textId="2618AC22"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055</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B17B6" w14:textId="62832998" w:rsidR="001A4A68" w:rsidRPr="007F7371" w:rsidRDefault="00F57F92" w:rsidP="001A4A68">
            <w:pPr>
              <w:spacing w:before="120" w:after="120" w:line="276" w:lineRule="auto"/>
              <w:jc w:val="center"/>
              <w:rPr>
                <w:rFonts w:eastAsia="Calibri" w:cs="Arial"/>
                <w:sz w:val="18"/>
                <w:szCs w:val="18"/>
                <w:lang w:eastAsia="en-US"/>
              </w:rPr>
            </w:pPr>
            <w:r w:rsidRPr="00121C13">
              <w:rPr>
                <w:rFonts w:ascii="ArialMT" w:eastAsia="Calibri" w:hAnsi="ArialMT" w:cs="ArialMT"/>
                <w:szCs w:val="20"/>
              </w:rPr>
              <w:t>DOITBAU SPÓŁKA Z OGRANICZONĄ ODPOWIEDZIALNOŚCIĄ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DF9829A" w14:textId="08D1DCE6"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 xml:space="preserve">ERGONOMICZNE WARUNKI PRACY </w:t>
            </w:r>
            <w:r>
              <w:rPr>
                <w:rFonts w:eastAsia="Calibri" w:cs="Arial"/>
                <w:sz w:val="18"/>
                <w:szCs w:val="18"/>
                <w:lang w:eastAsia="en-US"/>
              </w:rPr>
              <w:t xml:space="preserve">               </w:t>
            </w:r>
            <w:r w:rsidRPr="009A39DD">
              <w:rPr>
                <w:rFonts w:eastAsia="Calibri" w:cs="Arial"/>
                <w:sz w:val="18"/>
                <w:szCs w:val="18"/>
                <w:lang w:eastAsia="en-US"/>
              </w:rPr>
              <w:t>W DOITBAU SP. Z O.O.</w:t>
            </w:r>
          </w:p>
        </w:tc>
      </w:tr>
      <w:tr w:rsidR="001A4A68" w:rsidRPr="00175350" w14:paraId="7150CCA0" w14:textId="77777777" w:rsidTr="0026636F">
        <w:trPr>
          <w:trHeight w:val="825"/>
        </w:trPr>
        <w:tc>
          <w:tcPr>
            <w:tcW w:w="779" w:type="dxa"/>
            <w:tcBorders>
              <w:top w:val="single" w:sz="4" w:space="0" w:color="auto"/>
              <w:bottom w:val="single" w:sz="4" w:space="0" w:color="auto"/>
              <w:right w:val="single" w:sz="4" w:space="0" w:color="auto"/>
            </w:tcBorders>
            <w:shd w:val="clear" w:color="auto" w:fill="auto"/>
            <w:noWrap/>
            <w:vAlign w:val="center"/>
          </w:tcPr>
          <w:p w14:paraId="5CEF5155"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014E0" w14:textId="0C0E366E"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056</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BDE6" w14:textId="753D6C99" w:rsidR="001A4A68" w:rsidRPr="007F7371" w:rsidRDefault="00F57F92"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SIS SP. Z O.O.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C6B094E" w14:textId="26ADFE84"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Ergonomia w najwyższym standardzie</w:t>
            </w:r>
          </w:p>
        </w:tc>
      </w:tr>
      <w:tr w:rsidR="001A4A68" w:rsidRPr="00175350" w14:paraId="479200E0"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7BF9917"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0C35F" w14:textId="0A5600BD"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057</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4004F" w14:textId="45A88263" w:rsidR="001A4A68" w:rsidRPr="007F7371" w:rsidRDefault="00F57F92" w:rsidP="001A4A68">
            <w:pPr>
              <w:spacing w:before="120" w:after="120" w:line="276" w:lineRule="auto"/>
              <w:jc w:val="center"/>
              <w:rPr>
                <w:rFonts w:eastAsia="Calibri" w:cs="Arial"/>
                <w:sz w:val="18"/>
                <w:szCs w:val="18"/>
                <w:lang w:eastAsia="en-US"/>
              </w:rPr>
            </w:pPr>
            <w:r w:rsidRPr="00121C13">
              <w:rPr>
                <w:rFonts w:ascii="ArialMT" w:eastAsia="Calibri" w:hAnsi="ArialMT" w:cs="ArialMT"/>
                <w:szCs w:val="20"/>
              </w:rPr>
              <w:t>Metal Madness Paweł Hołownia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0FCA6A7" w14:textId="3A18433F"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STAWIAMY NA ERGONOMIĘ!</w:t>
            </w:r>
          </w:p>
        </w:tc>
      </w:tr>
      <w:tr w:rsidR="001A4A68" w:rsidRPr="00175350" w14:paraId="5FF19A14"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1B0830BC"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2558B" w14:textId="2E5FDBFD"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058</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86A5" w14:textId="6A95BF9B" w:rsidR="001A4A68" w:rsidRPr="007F7371" w:rsidRDefault="00F57F92" w:rsidP="001A4A68">
            <w:pPr>
              <w:spacing w:beforeLines="100" w:before="240" w:after="200" w:line="276" w:lineRule="auto"/>
              <w:jc w:val="center"/>
              <w:rPr>
                <w:rFonts w:eastAsia="Calibri" w:cs="Arial"/>
                <w:sz w:val="18"/>
                <w:szCs w:val="18"/>
                <w:lang w:eastAsia="en-US"/>
              </w:rPr>
            </w:pPr>
            <w:r w:rsidRPr="00121C13">
              <w:rPr>
                <w:rFonts w:eastAsia="Calibri" w:cs="Arial"/>
                <w:szCs w:val="20"/>
                <w:lang w:eastAsia="en-US"/>
              </w:rPr>
              <w:t>"BALTIC STEVEDORING COMPANY" SYLWESTRZAK SPÓŁKA JAWNA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0B236EA" w14:textId="13E2103E"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Ergonomiczny zakład pracy</w:t>
            </w:r>
          </w:p>
        </w:tc>
      </w:tr>
      <w:tr w:rsidR="001A4A68" w:rsidRPr="00175350" w14:paraId="62959C06"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7D9DE18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101E2" w14:textId="15200839"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059</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03DB" w14:textId="17709F94" w:rsidR="001A4A68" w:rsidRPr="007F7371" w:rsidRDefault="00F57F92"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SZPADELEK KRZYSZTOF PIOTROWSKI</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12AD0B7" w14:textId="0FF08A7D"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Ergonomia w pracy ogrodników!</w:t>
            </w:r>
          </w:p>
        </w:tc>
      </w:tr>
      <w:tr w:rsidR="001A4A68" w:rsidRPr="00175350" w14:paraId="3E7E17DA"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AAC5BDC"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D513" w14:textId="10F24458"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060</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6FEAF" w14:textId="43E756B2" w:rsidR="001A4A68" w:rsidRPr="007F7371" w:rsidRDefault="00F57F92"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FIRMA USŁUGOWO PRODUKCYJNA "TELESFOR" ADRIAN NOWAK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AB5760A" w14:textId="1E1349F7"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Ergonomiczne miejsce pracy, czyli poprawa warunków pracy oraz zdrowia pracowników</w:t>
            </w:r>
            <w:r>
              <w:rPr>
                <w:rFonts w:eastAsia="Calibri" w:cs="Arial"/>
                <w:sz w:val="18"/>
                <w:szCs w:val="18"/>
                <w:lang w:eastAsia="en-US"/>
              </w:rPr>
              <w:t xml:space="preserve"> </w:t>
            </w:r>
            <w:r w:rsidRPr="009A39DD">
              <w:rPr>
                <w:rFonts w:eastAsia="Calibri" w:cs="Arial"/>
                <w:sz w:val="18"/>
                <w:szCs w:val="18"/>
                <w:lang w:eastAsia="en-US"/>
              </w:rPr>
              <w:t>FIRMY USŁUGOWO-PRODUKCYJNEJ "TELESFOR"</w:t>
            </w:r>
          </w:p>
        </w:tc>
      </w:tr>
      <w:tr w:rsidR="001A4A68" w:rsidRPr="00175350" w14:paraId="5C2B55F6"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55A30628"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01EF2" w14:textId="02622153"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061</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011C4" w14:textId="715E3B6D" w:rsidR="001A4A68" w:rsidRPr="007F7371" w:rsidRDefault="00F57F92"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SZPITAL MIEJSKI IM. JANA GARDUŁY W ŚWINOUJŚCIU SP. Z O.O.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0565C9B" w14:textId="3A8C557A"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Utrzymanie zdrowia pracowników na rzecz wydłużenia aktywności zawodowej w</w:t>
            </w:r>
            <w:r>
              <w:rPr>
                <w:rFonts w:eastAsia="Calibri" w:cs="Arial"/>
                <w:sz w:val="18"/>
                <w:szCs w:val="18"/>
                <w:lang w:eastAsia="en-US"/>
              </w:rPr>
              <w:t xml:space="preserve"> </w:t>
            </w:r>
            <w:r w:rsidRPr="009A39DD">
              <w:rPr>
                <w:rFonts w:eastAsia="Calibri" w:cs="Arial"/>
                <w:sz w:val="18"/>
                <w:szCs w:val="18"/>
                <w:lang w:eastAsia="en-US"/>
              </w:rPr>
              <w:t>placówkach ochrony zdrowia - wsparcie pracowników w utrzymaniu zdrowia i</w:t>
            </w:r>
            <w:r>
              <w:rPr>
                <w:rFonts w:eastAsia="Calibri" w:cs="Arial"/>
                <w:sz w:val="18"/>
                <w:szCs w:val="18"/>
                <w:lang w:eastAsia="en-US"/>
              </w:rPr>
              <w:t xml:space="preserve"> </w:t>
            </w:r>
            <w:r w:rsidRPr="009A39DD">
              <w:rPr>
                <w:rFonts w:eastAsia="Calibri" w:cs="Arial"/>
                <w:sz w:val="18"/>
                <w:szCs w:val="18"/>
                <w:lang w:eastAsia="en-US"/>
              </w:rPr>
              <w:t>aktywności zawodowej oraz wysoka ergonomia pracy w Szpitalu Miejskim w</w:t>
            </w:r>
            <w:r>
              <w:rPr>
                <w:rFonts w:eastAsia="Calibri" w:cs="Arial"/>
                <w:sz w:val="18"/>
                <w:szCs w:val="18"/>
                <w:lang w:eastAsia="en-US"/>
              </w:rPr>
              <w:t xml:space="preserve"> </w:t>
            </w:r>
            <w:r w:rsidRPr="009A39DD">
              <w:rPr>
                <w:rFonts w:eastAsia="Calibri" w:cs="Arial"/>
                <w:sz w:val="18"/>
                <w:szCs w:val="18"/>
                <w:lang w:eastAsia="en-US"/>
              </w:rPr>
              <w:t>Świnoujściu</w:t>
            </w:r>
          </w:p>
        </w:tc>
      </w:tr>
      <w:tr w:rsidR="001A4A68" w:rsidRPr="00175350" w14:paraId="7D7C4F6D"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03EDD0B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D034" w14:textId="444EBBBB"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062</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94A28" w14:textId="4FC6E38D" w:rsidR="001A4A68" w:rsidRPr="007F7371" w:rsidRDefault="00F57F92"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FIRMA EVENTOWA MAREK KUNIKOWSKI</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FED69E" w14:textId="0EEC7822"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Ergonomia szansą na utrzymanie zatrudnienia</w:t>
            </w:r>
          </w:p>
        </w:tc>
      </w:tr>
      <w:tr w:rsidR="001A4A68" w:rsidRPr="00175350" w14:paraId="40B81081"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5755EF0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9E09" w14:textId="535303DE"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063</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E857A" w14:textId="49CD13D5" w:rsidR="001A4A68" w:rsidRPr="007F7371" w:rsidRDefault="00F57F92"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SMOLEJ I SPÓŁKA - KSIĘGOWI I REWIDENCI Sp. z o.o.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DF37ABA" w14:textId="1B977CC2"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W zdrowym ciele nowe wyzwania</w:t>
            </w:r>
          </w:p>
        </w:tc>
      </w:tr>
      <w:tr w:rsidR="001A4A68" w:rsidRPr="00175350" w14:paraId="3FDF6FBF"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79916E0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6E333" w14:textId="65014D2A"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064</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701A7" w14:textId="3B394405" w:rsidR="001A4A68" w:rsidRPr="007F7371" w:rsidRDefault="00F57F92"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GMINA SŁAWNO/GMINNY OŚRODEK POMOCY SPOŁECZNEJ W SŁAWNIE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C7539B" w14:textId="7A2A53CF" w:rsidR="001A4A68" w:rsidRPr="007F7371" w:rsidRDefault="00F57F92"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GOPS Sławno dba o zdrowie pracowników</w:t>
            </w:r>
          </w:p>
        </w:tc>
      </w:tr>
      <w:tr w:rsidR="001A4A68" w:rsidRPr="00175350" w14:paraId="1934C2DD"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388361D7"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47C1" w14:textId="0BBF898C"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065</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67800" w14:textId="527F4D65" w:rsidR="001A4A68" w:rsidRPr="007F7371" w:rsidRDefault="00871D7B" w:rsidP="001A4A68">
            <w:pPr>
              <w:spacing w:beforeLines="100" w:before="240" w:after="200" w:line="276" w:lineRule="auto"/>
              <w:jc w:val="center"/>
              <w:rPr>
                <w:rFonts w:eastAsia="Calibri" w:cs="Arial"/>
                <w:sz w:val="18"/>
                <w:szCs w:val="18"/>
                <w:lang w:eastAsia="en-US"/>
              </w:rPr>
            </w:pPr>
            <w:r w:rsidRPr="00121C13">
              <w:rPr>
                <w:rFonts w:eastAsia="Calibri" w:cs="Arial"/>
                <w:szCs w:val="20"/>
                <w:lang w:eastAsia="en-US"/>
              </w:rPr>
              <w:t>Kinga Grzywacz Bistro Muzyków</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6F67D60" w14:textId="0132AC41" w:rsidR="001A4A68" w:rsidRPr="007F7371" w:rsidRDefault="00871D7B"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Ergonomia dla twórców smaku</w:t>
            </w:r>
          </w:p>
        </w:tc>
      </w:tr>
      <w:tr w:rsidR="001A4A68" w:rsidRPr="00175350" w14:paraId="30D8AF37"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68AEF493"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9A05E" w14:textId="379740FA"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066</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FE62" w14:textId="4BBFAF90" w:rsidR="001A4A68" w:rsidRPr="007F7371" w:rsidRDefault="00871D7B" w:rsidP="001A4A68">
            <w:pPr>
              <w:spacing w:before="120" w:after="120" w:line="276" w:lineRule="auto"/>
              <w:jc w:val="center"/>
              <w:rPr>
                <w:rFonts w:eastAsia="Calibri" w:cs="Arial"/>
                <w:sz w:val="18"/>
                <w:szCs w:val="18"/>
                <w:lang w:eastAsia="en-US"/>
              </w:rPr>
            </w:pPr>
            <w:r w:rsidRPr="00693DF9">
              <w:rPr>
                <w:rFonts w:eastAsia="Calibri" w:cs="Arial"/>
                <w:sz w:val="18"/>
                <w:szCs w:val="18"/>
                <w:lang w:eastAsia="en-US"/>
              </w:rPr>
              <w:t>Stowarzyszenie Czas Przestrzeń Tożsamość</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60ACF9" w14:textId="7E31A5C6" w:rsidR="001A4A68" w:rsidRPr="007F7371" w:rsidRDefault="00871D7B"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Profilaktyka pracowników i pracowniczek CPT</w:t>
            </w:r>
          </w:p>
        </w:tc>
      </w:tr>
      <w:tr w:rsidR="001A4A68" w:rsidRPr="00175350" w14:paraId="07C872E2"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7950356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EDDD6" w14:textId="7A85B123"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067</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11928" w14:textId="459182C9" w:rsidR="001A4A68" w:rsidRPr="007F7371" w:rsidRDefault="00871D7B"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GEOBIKE MFC SP. Z O.O.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29EF922" w14:textId="162FD4A5" w:rsidR="001A4A68" w:rsidRPr="007F7371" w:rsidRDefault="00871D7B"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Poprawa ergonomii pracy w GEOBIKE</w:t>
            </w:r>
          </w:p>
        </w:tc>
      </w:tr>
      <w:tr w:rsidR="001A4A68" w:rsidRPr="00175350" w14:paraId="469869FF"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12ADA5B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C50D4" w14:textId="5B96A2D9"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068</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59096" w14:textId="2FA8D21A" w:rsidR="001A4A68" w:rsidRPr="007F7371" w:rsidRDefault="00871D7B"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F.K.R. Zakład Elektroenergetyczny II Karol Kosowski w spadku</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388D7A" w14:textId="65D5FCBD" w:rsidR="001A4A68" w:rsidRPr="007F7371" w:rsidRDefault="00871D7B" w:rsidP="001A4A68">
            <w:pPr>
              <w:spacing w:before="120" w:after="120" w:line="276" w:lineRule="auto"/>
              <w:ind w:left="-88" w:right="-70"/>
              <w:jc w:val="center"/>
              <w:rPr>
                <w:rFonts w:eastAsia="Calibri" w:cs="Arial"/>
                <w:sz w:val="18"/>
                <w:szCs w:val="18"/>
                <w:lang w:eastAsia="en-US"/>
              </w:rPr>
            </w:pPr>
            <w:r w:rsidRPr="009A39DD">
              <w:rPr>
                <w:rFonts w:eastAsia="Calibri" w:cs="Arial"/>
                <w:sz w:val="18"/>
                <w:szCs w:val="18"/>
                <w:lang w:eastAsia="en-US"/>
              </w:rPr>
              <w:t>ERGONOMIA W ELEKTRYCE</w:t>
            </w:r>
          </w:p>
        </w:tc>
      </w:tr>
      <w:tr w:rsidR="001A4A68" w:rsidRPr="00175350" w14:paraId="377736B4"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49B3456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27FA" w14:textId="31C60635"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069</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9E6D" w14:textId="214AB99E" w:rsidR="001A4A68" w:rsidRPr="007F7371" w:rsidRDefault="00871D7B"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FUNDACJA IT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6369822" w14:textId="31FF36DA" w:rsidR="001A4A68" w:rsidRPr="007F7371"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Poprawa warunków zdrowotnych dla pracowników Fundacji IT</w:t>
            </w:r>
          </w:p>
        </w:tc>
      </w:tr>
      <w:tr w:rsidR="001A4A68" w:rsidRPr="00175350" w14:paraId="26B45BF2"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78E6B624"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679B1" w14:textId="305A5054"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070</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74375" w14:textId="14198576" w:rsidR="001A4A68" w:rsidRPr="007F7371" w:rsidRDefault="00871D7B" w:rsidP="001A4A68">
            <w:pPr>
              <w:spacing w:before="120" w:after="120" w:line="276" w:lineRule="auto"/>
              <w:jc w:val="center"/>
              <w:rPr>
                <w:rFonts w:eastAsia="Calibri" w:cs="Arial"/>
                <w:sz w:val="18"/>
                <w:szCs w:val="18"/>
                <w:lang w:eastAsia="en-US"/>
              </w:rPr>
            </w:pPr>
            <w:r w:rsidRPr="00121C13">
              <w:rPr>
                <w:rFonts w:eastAsia="Calibri" w:cs="Arial"/>
                <w:szCs w:val="20"/>
                <w:lang w:eastAsia="en-US"/>
              </w:rPr>
              <w:t>OPEN EDUCATION AND DEVELOPMENT GROUP SP. Z O. 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E43B646" w14:textId="6E943976" w:rsidR="001A4A68" w:rsidRPr="007F7371"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 xml:space="preserve">Poprawa warunków zdrowotnych dla pracowników Open </w:t>
            </w:r>
            <w:proofErr w:type="spellStart"/>
            <w:r w:rsidRPr="00242B02">
              <w:rPr>
                <w:rFonts w:eastAsia="Calibri" w:cs="Arial"/>
                <w:sz w:val="18"/>
                <w:szCs w:val="18"/>
                <w:lang w:eastAsia="en-US"/>
              </w:rPr>
              <w:t>education</w:t>
            </w:r>
            <w:proofErr w:type="spellEnd"/>
            <w:r w:rsidRPr="00242B02">
              <w:rPr>
                <w:rFonts w:eastAsia="Calibri" w:cs="Arial"/>
                <w:sz w:val="18"/>
                <w:szCs w:val="18"/>
                <w:lang w:eastAsia="en-US"/>
              </w:rPr>
              <w:t xml:space="preserve"> and development</w:t>
            </w:r>
            <w:r>
              <w:rPr>
                <w:rFonts w:eastAsia="Calibri" w:cs="Arial"/>
                <w:sz w:val="18"/>
                <w:szCs w:val="18"/>
                <w:lang w:eastAsia="en-US"/>
              </w:rPr>
              <w:t xml:space="preserve"> </w:t>
            </w:r>
            <w:r w:rsidRPr="00242B02">
              <w:rPr>
                <w:rFonts w:eastAsia="Calibri" w:cs="Arial"/>
                <w:sz w:val="18"/>
                <w:szCs w:val="18"/>
                <w:lang w:eastAsia="en-US"/>
              </w:rPr>
              <w:t>Group Sp. z o.o.</w:t>
            </w:r>
          </w:p>
        </w:tc>
      </w:tr>
      <w:tr w:rsidR="001A4A68" w:rsidRPr="00175350" w14:paraId="1B2D94D0"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3812776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A9935" w14:textId="2044DBE5" w:rsidR="001A4A68" w:rsidRPr="00871299"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071</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45F57" w14:textId="468DA907" w:rsidR="001A4A68" w:rsidRPr="007F7371" w:rsidRDefault="00871D7B" w:rsidP="001A4A68">
            <w:pPr>
              <w:spacing w:before="120" w:after="120" w:line="276" w:lineRule="auto"/>
              <w:jc w:val="center"/>
              <w:rPr>
                <w:rFonts w:eastAsia="Calibri" w:cs="Arial"/>
                <w:sz w:val="18"/>
                <w:szCs w:val="18"/>
                <w:lang w:eastAsia="en-US"/>
              </w:rPr>
            </w:pPr>
            <w:r w:rsidRPr="00530D39">
              <w:rPr>
                <w:rFonts w:eastAsia="Calibri" w:cs="Arial"/>
                <w:szCs w:val="20"/>
                <w:lang w:eastAsia="en-US"/>
              </w:rPr>
              <w:t>NZOZ Prywatna Praktyka Stomatologiczna Marek Grodek Joanna Grodek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0DA8BAF" w14:textId="373B08BE" w:rsidR="001A4A68" w:rsidRPr="007F7371"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Ergonomiczna Praktyka</w:t>
            </w:r>
          </w:p>
        </w:tc>
      </w:tr>
      <w:tr w:rsidR="001A4A68" w:rsidRPr="00175350" w14:paraId="1D3F96CA"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4A5098F5"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C28D" w14:textId="1ADA8D5E" w:rsidR="001A4A68"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072</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C6302" w14:textId="5A5A1E71" w:rsidR="001A4A68" w:rsidRPr="006E7434" w:rsidRDefault="00871D7B" w:rsidP="001A4A68">
            <w:pPr>
              <w:spacing w:before="120" w:after="120" w:line="276" w:lineRule="auto"/>
              <w:jc w:val="center"/>
              <w:rPr>
                <w:rFonts w:eastAsia="Calibri" w:cs="Arial"/>
                <w:sz w:val="18"/>
                <w:szCs w:val="18"/>
                <w:lang w:eastAsia="en-US"/>
              </w:rPr>
            </w:pPr>
            <w:r w:rsidRPr="00530D39">
              <w:rPr>
                <w:rFonts w:eastAsia="Calibri" w:cs="Arial"/>
                <w:szCs w:val="20"/>
                <w:lang w:eastAsia="en-US"/>
              </w:rPr>
              <w:t>SZPITAL W DĘBNIE IM. ŚWIĘTEJ MATKI TERESY Z KALKUTY SPÓŁKA Z</w:t>
            </w:r>
            <w:r>
              <w:rPr>
                <w:rFonts w:eastAsia="Calibri" w:cs="Arial"/>
                <w:szCs w:val="20"/>
                <w:lang w:eastAsia="en-US"/>
              </w:rPr>
              <w:t xml:space="preserve"> </w:t>
            </w:r>
            <w:r w:rsidRPr="00530D39">
              <w:rPr>
                <w:rFonts w:eastAsia="Calibri" w:cs="Arial"/>
                <w:szCs w:val="20"/>
                <w:lang w:eastAsia="en-US"/>
              </w:rPr>
              <w:t>OGRANICZONĄ ODPOWIEDZIALNOŚCIĄ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40EF7A8" w14:textId="1305F93B" w:rsidR="001A4A68" w:rsidRPr="006E7434"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Poprawa ergonomii pracy oraz profilaktyka zdrowia pracowników szpitala w Dębnie</w:t>
            </w:r>
          </w:p>
        </w:tc>
      </w:tr>
      <w:tr w:rsidR="001A4A68" w:rsidRPr="00175350" w14:paraId="29812134"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0AA3ED4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8E36" w14:textId="53B79678" w:rsidR="001A4A68"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073</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7EE9" w14:textId="342AB298" w:rsidR="001A4A68" w:rsidRPr="006E7434" w:rsidRDefault="00871D7B" w:rsidP="001A4A68">
            <w:pPr>
              <w:spacing w:before="120" w:after="120" w:line="276" w:lineRule="auto"/>
              <w:jc w:val="center"/>
              <w:rPr>
                <w:rFonts w:eastAsia="Calibri" w:cs="Arial"/>
                <w:sz w:val="18"/>
                <w:szCs w:val="18"/>
                <w:lang w:eastAsia="en-US"/>
              </w:rPr>
            </w:pPr>
            <w:r w:rsidRPr="00530D39">
              <w:rPr>
                <w:rFonts w:eastAsia="Calibri" w:cs="Arial"/>
                <w:szCs w:val="20"/>
                <w:lang w:eastAsia="en-US"/>
              </w:rPr>
              <w:t>GMINA MIEJSKA WAŁCZ/Urząd Miasta Wałcz</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D96B3EB" w14:textId="5FF01DAC" w:rsidR="001A4A68" w:rsidRPr="006E7434"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Zdrowy i aktywny pracownik gwarantem profesjonalnych usług - wdrożenie przez Urząd</w:t>
            </w:r>
            <w:r>
              <w:rPr>
                <w:rFonts w:eastAsia="Calibri" w:cs="Arial"/>
                <w:sz w:val="18"/>
                <w:szCs w:val="18"/>
                <w:lang w:eastAsia="en-US"/>
              </w:rPr>
              <w:t xml:space="preserve"> </w:t>
            </w:r>
            <w:r w:rsidRPr="00242B02">
              <w:rPr>
                <w:rFonts w:eastAsia="Calibri" w:cs="Arial"/>
                <w:sz w:val="18"/>
                <w:szCs w:val="18"/>
                <w:lang w:eastAsia="en-US"/>
              </w:rPr>
              <w:t>Miasta Wałcz kompleksowych działań zdrowotnych na rzecz pracowników</w:t>
            </w:r>
          </w:p>
        </w:tc>
      </w:tr>
      <w:tr w:rsidR="00F57F92" w:rsidRPr="00175350" w14:paraId="582ADAAB"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469B6661"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362EA" w14:textId="32546943" w:rsidR="00F57F92"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074</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69661" w14:textId="310E74D4" w:rsidR="00F57F92" w:rsidRPr="006E7434" w:rsidRDefault="00871D7B" w:rsidP="001A4A68">
            <w:pPr>
              <w:spacing w:before="120" w:after="120" w:line="276" w:lineRule="auto"/>
              <w:jc w:val="center"/>
              <w:rPr>
                <w:rFonts w:eastAsia="Calibri" w:cs="Arial"/>
                <w:sz w:val="18"/>
                <w:szCs w:val="18"/>
                <w:lang w:eastAsia="en-US"/>
              </w:rPr>
            </w:pPr>
            <w:r w:rsidRPr="00530D39">
              <w:rPr>
                <w:rFonts w:eastAsia="Calibri" w:cs="Arial"/>
                <w:szCs w:val="20"/>
                <w:lang w:eastAsia="en-US"/>
              </w:rPr>
              <w:t>GMINA MIROSŁAWIEC</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723EC3F" w14:textId="0B7E3074" w:rsidR="00F57F92" w:rsidRPr="006E7434"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Urząd Miejski w Mirosławcu stawia na pracowników</w:t>
            </w:r>
          </w:p>
        </w:tc>
      </w:tr>
      <w:tr w:rsidR="00F57F92" w:rsidRPr="00175350" w14:paraId="538E197A"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22AC940"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7612F" w14:textId="7998471A" w:rsidR="00F57F92"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075</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8261C" w14:textId="0DE900A1" w:rsidR="00F57F92" w:rsidRPr="006E7434" w:rsidRDefault="00871D7B" w:rsidP="001A4A68">
            <w:pPr>
              <w:spacing w:before="120" w:after="120" w:line="276" w:lineRule="auto"/>
              <w:jc w:val="center"/>
              <w:rPr>
                <w:rFonts w:eastAsia="Calibri" w:cs="Arial"/>
                <w:sz w:val="18"/>
                <w:szCs w:val="18"/>
                <w:lang w:eastAsia="en-US"/>
              </w:rPr>
            </w:pPr>
            <w:r w:rsidRPr="00530D39">
              <w:rPr>
                <w:rFonts w:eastAsia="Calibri" w:cs="Arial"/>
                <w:szCs w:val="20"/>
                <w:lang w:eastAsia="en-US"/>
              </w:rPr>
              <w:t>PRIMACO SPÓŁKA Z OGRANICZONĄ ODPOWIEDZIALNOŚCIĄ</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33AD871" w14:textId="1E5594C8" w:rsidR="00F57F92" w:rsidRPr="006E7434"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 xml:space="preserve">Kompleksowe wsparcie na rzecz zdrowia </w:t>
            </w:r>
            <w:r w:rsidR="00D22FFF">
              <w:rPr>
                <w:rFonts w:eastAsia="Calibri" w:cs="Arial"/>
                <w:sz w:val="18"/>
                <w:szCs w:val="18"/>
                <w:lang w:eastAsia="en-US"/>
              </w:rPr>
              <w:t xml:space="preserve">           </w:t>
            </w:r>
            <w:r w:rsidRPr="00242B02">
              <w:rPr>
                <w:rFonts w:eastAsia="Calibri" w:cs="Arial"/>
                <w:sz w:val="18"/>
                <w:szCs w:val="18"/>
                <w:lang w:eastAsia="en-US"/>
              </w:rPr>
              <w:t xml:space="preserve">i poprawy warunków pracy w </w:t>
            </w:r>
            <w:proofErr w:type="spellStart"/>
            <w:r w:rsidRPr="00242B02">
              <w:rPr>
                <w:rFonts w:eastAsia="Calibri" w:cs="Arial"/>
                <w:sz w:val="18"/>
                <w:szCs w:val="18"/>
                <w:lang w:eastAsia="en-US"/>
              </w:rPr>
              <w:t>Primaco</w:t>
            </w:r>
            <w:proofErr w:type="spellEnd"/>
            <w:r w:rsidRPr="00242B02">
              <w:rPr>
                <w:rFonts w:eastAsia="Calibri" w:cs="Arial"/>
                <w:sz w:val="18"/>
                <w:szCs w:val="18"/>
                <w:lang w:eastAsia="en-US"/>
              </w:rPr>
              <w:t xml:space="preserve"> </w:t>
            </w:r>
            <w:r w:rsidR="00D22FFF">
              <w:rPr>
                <w:rFonts w:eastAsia="Calibri" w:cs="Arial"/>
                <w:sz w:val="18"/>
                <w:szCs w:val="18"/>
                <w:lang w:eastAsia="en-US"/>
              </w:rPr>
              <w:t xml:space="preserve">                    </w:t>
            </w:r>
            <w:r w:rsidRPr="00242B02">
              <w:rPr>
                <w:rFonts w:eastAsia="Calibri" w:cs="Arial"/>
                <w:sz w:val="18"/>
                <w:szCs w:val="18"/>
                <w:lang w:eastAsia="en-US"/>
              </w:rPr>
              <w:t>Sp. Z</w:t>
            </w:r>
            <w:r>
              <w:rPr>
                <w:rFonts w:eastAsia="Calibri" w:cs="Arial"/>
                <w:sz w:val="18"/>
                <w:szCs w:val="18"/>
                <w:lang w:eastAsia="en-US"/>
              </w:rPr>
              <w:t xml:space="preserve"> </w:t>
            </w:r>
            <w:r w:rsidRPr="00242B02">
              <w:rPr>
                <w:rFonts w:eastAsia="Calibri" w:cs="Arial"/>
                <w:sz w:val="18"/>
                <w:szCs w:val="18"/>
                <w:lang w:eastAsia="en-US"/>
              </w:rPr>
              <w:t>o.o.</w:t>
            </w:r>
          </w:p>
        </w:tc>
      </w:tr>
      <w:tr w:rsidR="00F57F92" w:rsidRPr="00175350" w14:paraId="02ECF92F"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6C8FFF5E"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4AD23" w14:textId="05073D1E" w:rsidR="00F57F92"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076</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2F873" w14:textId="6E4D695E" w:rsidR="00F57F92" w:rsidRPr="006E7434" w:rsidRDefault="00871D7B" w:rsidP="001A4A68">
            <w:pPr>
              <w:spacing w:before="120" w:after="120" w:line="276" w:lineRule="auto"/>
              <w:jc w:val="center"/>
              <w:rPr>
                <w:rFonts w:eastAsia="Calibri" w:cs="Arial"/>
                <w:sz w:val="18"/>
                <w:szCs w:val="18"/>
                <w:lang w:eastAsia="en-US"/>
              </w:rPr>
            </w:pPr>
            <w:r w:rsidRPr="00530D39">
              <w:rPr>
                <w:rFonts w:eastAsia="Calibri" w:cs="Arial"/>
                <w:szCs w:val="20"/>
                <w:lang w:eastAsia="en-US"/>
              </w:rPr>
              <w:t>POWIAT GOLENIOWSKI/ Starostwo Powiatowe w Goleniowie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0F21A70" w14:textId="543B4BBE" w:rsidR="00F57F92" w:rsidRPr="006E7434"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Starostwo Powiatowe w Goleniowie wspiera pracowników</w:t>
            </w:r>
          </w:p>
        </w:tc>
      </w:tr>
      <w:tr w:rsidR="00F57F92" w:rsidRPr="00175350" w14:paraId="1DE4D261"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6D50B191"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8EF4D" w14:textId="0DB38590" w:rsidR="00F57F92"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077</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13EE8" w14:textId="1EE37A06" w:rsidR="00F57F92" w:rsidRPr="006E7434" w:rsidRDefault="00871D7B" w:rsidP="001A4A68">
            <w:pPr>
              <w:spacing w:before="120" w:after="120" w:line="276" w:lineRule="auto"/>
              <w:jc w:val="center"/>
              <w:rPr>
                <w:rFonts w:eastAsia="Calibri" w:cs="Arial"/>
                <w:sz w:val="18"/>
                <w:szCs w:val="18"/>
                <w:lang w:eastAsia="en-US"/>
              </w:rPr>
            </w:pPr>
            <w:r w:rsidRPr="00530D39">
              <w:rPr>
                <w:rFonts w:eastAsia="Calibri" w:cs="Arial"/>
                <w:szCs w:val="20"/>
                <w:lang w:eastAsia="en-US"/>
              </w:rPr>
              <w:t>OŚRODEK KOLONIJNO - WCZASOWY MEWA SPÓŁKA CYWILNA ZOFIA ŻOŁA,</w:t>
            </w:r>
            <w:r>
              <w:rPr>
                <w:rFonts w:eastAsia="Calibri" w:cs="Arial"/>
                <w:szCs w:val="20"/>
                <w:lang w:eastAsia="en-US"/>
              </w:rPr>
              <w:t xml:space="preserve"> </w:t>
            </w:r>
            <w:r w:rsidRPr="00530D39">
              <w:rPr>
                <w:rFonts w:eastAsia="Calibri" w:cs="Arial"/>
                <w:szCs w:val="20"/>
                <w:lang w:eastAsia="en-US"/>
              </w:rPr>
              <w:t>ADRIAN ŻOŁA, JOANNA ŻOŁA, NADIA ŻOŁA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0970D44" w14:textId="4F30841E" w:rsidR="00F57F92" w:rsidRPr="006E7434"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Zdrowe środowisko pracy - zdrowy pracownik - Ośrodek Kolonijno-wczasowy Mewa</w:t>
            </w:r>
          </w:p>
        </w:tc>
      </w:tr>
      <w:tr w:rsidR="00F57F92" w:rsidRPr="00175350" w14:paraId="57868E09" w14:textId="77777777" w:rsidTr="0026636F">
        <w:trPr>
          <w:trHeight w:val="719"/>
        </w:trPr>
        <w:tc>
          <w:tcPr>
            <w:tcW w:w="779" w:type="dxa"/>
            <w:tcBorders>
              <w:top w:val="single" w:sz="4" w:space="0" w:color="auto"/>
              <w:bottom w:val="single" w:sz="4" w:space="0" w:color="auto"/>
              <w:right w:val="single" w:sz="4" w:space="0" w:color="auto"/>
            </w:tcBorders>
            <w:shd w:val="clear" w:color="auto" w:fill="auto"/>
            <w:noWrap/>
            <w:vAlign w:val="center"/>
          </w:tcPr>
          <w:p w14:paraId="2A973A0E" w14:textId="77777777" w:rsidR="00F57F92" w:rsidRPr="00175350" w:rsidRDefault="00F57F92"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AFFAF" w14:textId="095941F2" w:rsidR="00F57F92" w:rsidRDefault="00F57F92"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078</w:t>
            </w:r>
            <w:r w:rsidRPr="00531C11">
              <w:rPr>
                <w:rFonts w:eastAsia="Calibri" w:cs="Arial"/>
                <w:szCs w:val="20"/>
                <w:lang w:eastAsia="en-US"/>
              </w:rPr>
              <w:t>/2</w:t>
            </w:r>
            <w:r>
              <w:rPr>
                <w:rFonts w:eastAsia="Calibri" w:cs="Arial"/>
                <w:szCs w:val="20"/>
                <w:lang w:eastAsia="en-US"/>
              </w:rPr>
              <w:t>2</w:t>
            </w:r>
          </w:p>
        </w:tc>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F92D4" w14:textId="7A32816E" w:rsidR="00F57F92" w:rsidRPr="006E7434" w:rsidRDefault="00871D7B" w:rsidP="001A4A68">
            <w:pPr>
              <w:spacing w:before="120" w:after="120" w:line="276" w:lineRule="auto"/>
              <w:jc w:val="center"/>
              <w:rPr>
                <w:rFonts w:eastAsia="Calibri" w:cs="Arial"/>
                <w:sz w:val="18"/>
                <w:szCs w:val="18"/>
                <w:lang w:eastAsia="en-US"/>
              </w:rPr>
            </w:pPr>
            <w:r w:rsidRPr="00530D39">
              <w:rPr>
                <w:rFonts w:eastAsia="Calibri" w:cs="Arial"/>
                <w:szCs w:val="20"/>
                <w:lang w:eastAsia="en-US"/>
              </w:rPr>
              <w:t>Powiat Sławieński/Starostwo Powiatowe w Sławnie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EC06F9D" w14:textId="60586F70" w:rsidR="00F57F92" w:rsidRPr="006E7434" w:rsidRDefault="00871D7B" w:rsidP="001A4A68">
            <w:pPr>
              <w:spacing w:before="120" w:after="120" w:line="276" w:lineRule="auto"/>
              <w:ind w:left="-88" w:right="-70"/>
              <w:jc w:val="center"/>
              <w:rPr>
                <w:rFonts w:eastAsia="Calibri" w:cs="Arial"/>
                <w:sz w:val="18"/>
                <w:szCs w:val="18"/>
                <w:lang w:eastAsia="en-US"/>
              </w:rPr>
            </w:pPr>
            <w:r w:rsidRPr="00242B02">
              <w:rPr>
                <w:rFonts w:eastAsia="Calibri" w:cs="Arial"/>
                <w:sz w:val="18"/>
                <w:szCs w:val="18"/>
                <w:lang w:eastAsia="en-US"/>
              </w:rPr>
              <w:t>Starostwo Powiatowe w Sławnie wspiera pracowników</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53A6FBAB" w14:textId="4E2661A5" w:rsidR="00175350" w:rsidRDefault="00175350" w:rsidP="000073FB">
      <w:pPr>
        <w:tabs>
          <w:tab w:val="left" w:pos="284"/>
        </w:tabs>
        <w:jc w:val="left"/>
        <w:rPr>
          <w:rFonts w:eastAsia="Calibri" w:cs="Arial"/>
          <w:sz w:val="18"/>
          <w:szCs w:val="18"/>
          <w:lang w:eastAsia="en-US"/>
        </w:rPr>
      </w:pPr>
    </w:p>
    <w:p w14:paraId="317CE563" w14:textId="1F78D6C4" w:rsidR="00531C11" w:rsidRDefault="00531C11" w:rsidP="000073FB">
      <w:pPr>
        <w:tabs>
          <w:tab w:val="left" w:pos="284"/>
        </w:tabs>
        <w:jc w:val="left"/>
        <w:rPr>
          <w:rFonts w:eastAsia="Calibri" w:cs="Arial"/>
          <w:sz w:val="18"/>
          <w:szCs w:val="18"/>
          <w:lang w:eastAsia="en-US"/>
        </w:rPr>
      </w:pPr>
    </w:p>
    <w:p w14:paraId="79D3E1D6" w14:textId="508BB744" w:rsidR="00531C11" w:rsidRDefault="00531C11" w:rsidP="000073FB">
      <w:pPr>
        <w:tabs>
          <w:tab w:val="left" w:pos="284"/>
        </w:tabs>
        <w:jc w:val="left"/>
        <w:rPr>
          <w:rFonts w:eastAsia="Calibri" w:cs="Arial"/>
          <w:sz w:val="18"/>
          <w:szCs w:val="18"/>
          <w:lang w:eastAsia="en-US"/>
        </w:rPr>
      </w:pPr>
    </w:p>
    <w:p w14:paraId="1B029488" w14:textId="77777777" w:rsidR="00531C11" w:rsidRPr="00175350" w:rsidRDefault="00531C11"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2CE5B1CB" w14:textId="77777777" w:rsidR="00871299" w:rsidRDefault="00871299" w:rsidP="00D22FFF">
      <w:pPr>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264F339D" w14:textId="1AE91C5D" w:rsidR="00531C11"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2A22218C" w14:textId="5F7FD25A" w:rsidR="001A4A68" w:rsidRDefault="00531C11" w:rsidP="00D22FFF">
      <w:pPr>
        <w:ind w:left="851"/>
        <w:jc w:val="left"/>
        <w:rPr>
          <w:rFonts w:eastAsia="Calibri" w:cs="Arial"/>
          <w:sz w:val="18"/>
          <w:szCs w:val="18"/>
          <w:lang w:eastAsia="en-US"/>
        </w:rPr>
      </w:pPr>
      <w:r>
        <w:rPr>
          <w:rFonts w:eastAsia="Calibri" w:cs="Arial"/>
          <w:sz w:val="18"/>
          <w:szCs w:val="18"/>
          <w:lang w:eastAsia="en-US"/>
        </w:rPr>
        <w:t xml:space="preserve">      </w:t>
      </w:r>
    </w:p>
    <w:p w14:paraId="61045DDB" w14:textId="77777777" w:rsidR="001A4A68" w:rsidRDefault="001A4A68" w:rsidP="00992B32">
      <w:pPr>
        <w:ind w:left="851"/>
        <w:jc w:val="left"/>
        <w:rPr>
          <w:rFonts w:eastAsia="Calibri" w:cs="Arial"/>
          <w:sz w:val="18"/>
          <w:szCs w:val="18"/>
          <w:lang w:eastAsia="en-US"/>
        </w:rPr>
      </w:pPr>
    </w:p>
    <w:p w14:paraId="0AA9B90A" w14:textId="77777777" w:rsidR="001A4A68" w:rsidRDefault="001A4A68" w:rsidP="00992B32">
      <w:pPr>
        <w:ind w:left="851"/>
        <w:jc w:val="left"/>
        <w:rPr>
          <w:rFonts w:eastAsia="Calibri" w:cs="Arial"/>
          <w:sz w:val="18"/>
          <w:szCs w:val="18"/>
          <w:lang w:eastAsia="en-US"/>
        </w:rPr>
      </w:pPr>
    </w:p>
    <w:p w14:paraId="4029BA41" w14:textId="77777777" w:rsidR="001A4A68" w:rsidRDefault="001A4A68" w:rsidP="00992B32">
      <w:pPr>
        <w:ind w:left="851"/>
        <w:jc w:val="left"/>
        <w:rPr>
          <w:rFonts w:eastAsia="Calibri" w:cs="Arial"/>
          <w:sz w:val="18"/>
          <w:szCs w:val="18"/>
          <w:lang w:eastAsia="en-US"/>
        </w:rPr>
      </w:pPr>
    </w:p>
    <w:p w14:paraId="0CA38A8D" w14:textId="385B3EBA" w:rsidR="00AD6E78" w:rsidRPr="003D0901" w:rsidRDefault="001A4A68" w:rsidP="00482A48">
      <w:pPr>
        <w:ind w:left="851"/>
        <w:jc w:val="left"/>
        <w:rPr>
          <w:rFonts w:eastAsia="Calibri" w:cs="Arial"/>
          <w:sz w:val="18"/>
          <w:szCs w:val="18"/>
          <w:lang w:eastAsia="en-US"/>
        </w:rPr>
      </w:pPr>
      <w:r>
        <w:rPr>
          <w:rFonts w:eastAsia="Calibri" w:cs="Arial"/>
          <w:sz w:val="18"/>
          <w:szCs w:val="18"/>
          <w:lang w:eastAsia="en-US"/>
        </w:rPr>
        <w:t xml:space="preserve">         </w:t>
      </w:r>
    </w:p>
    <w:p w14:paraId="79070BFA" w14:textId="77777777" w:rsidR="00AD6E78" w:rsidRPr="003D0901" w:rsidRDefault="00AD6E78" w:rsidP="00992B32">
      <w:pPr>
        <w:ind w:left="851"/>
        <w:jc w:val="left"/>
        <w:rPr>
          <w:rFonts w:eastAsia="Calibri" w:cs="Arial"/>
          <w:sz w:val="18"/>
          <w:szCs w:val="18"/>
          <w:lang w:eastAsia="en-US"/>
        </w:rPr>
      </w:pPr>
    </w:p>
    <w:p w14:paraId="1E635DF9" w14:textId="1BE17D4C" w:rsidR="00AD6E78" w:rsidRPr="003D0901" w:rsidRDefault="000073FB" w:rsidP="00531C11">
      <w:pPr>
        <w:ind w:left="851"/>
        <w:jc w:val="left"/>
        <w:rPr>
          <w:rFonts w:eastAsia="Calibri" w:cs="Arial"/>
          <w:sz w:val="18"/>
          <w:szCs w:val="18"/>
          <w:lang w:eastAsia="en-US"/>
        </w:rPr>
      </w:pPr>
      <w:r>
        <w:rPr>
          <w:rFonts w:eastAsia="Calibri" w:cs="Arial"/>
          <w:sz w:val="18"/>
          <w:szCs w:val="18"/>
          <w:lang w:eastAsia="en-US"/>
        </w:rPr>
        <w:t xml:space="preserve">    </w:t>
      </w:r>
      <w:r w:rsidR="00571F90">
        <w:rPr>
          <w:rFonts w:eastAsia="Calibri" w:cs="Arial"/>
          <w:sz w:val="18"/>
          <w:szCs w:val="18"/>
          <w:lang w:eastAsia="en-US"/>
        </w:rPr>
        <w:t xml:space="preserve"> </w:t>
      </w:r>
      <w:r>
        <w:rPr>
          <w:rFonts w:eastAsia="Calibri" w:cs="Arial"/>
          <w:sz w:val="18"/>
          <w:szCs w:val="18"/>
          <w:lang w:eastAsia="en-US"/>
        </w:rPr>
        <w:t xml:space="preserve">  </w:t>
      </w:r>
    </w:p>
    <w:sectPr w:rsidR="00AD6E78" w:rsidRPr="003D0901"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16cid:durableId="2003460849">
    <w:abstractNumId w:val="17"/>
  </w:num>
  <w:num w:numId="2" w16cid:durableId="1327241619">
    <w:abstractNumId w:val="11"/>
  </w:num>
  <w:num w:numId="3" w16cid:durableId="1680544788">
    <w:abstractNumId w:val="28"/>
  </w:num>
  <w:num w:numId="4" w16cid:durableId="1668512117">
    <w:abstractNumId w:val="0"/>
  </w:num>
  <w:num w:numId="5" w16cid:durableId="1293169170">
    <w:abstractNumId w:val="13"/>
  </w:num>
  <w:num w:numId="6" w16cid:durableId="2130470643">
    <w:abstractNumId w:val="1"/>
  </w:num>
  <w:num w:numId="7" w16cid:durableId="68769645">
    <w:abstractNumId w:val="2"/>
  </w:num>
  <w:num w:numId="8" w16cid:durableId="2144158084">
    <w:abstractNumId w:val="20"/>
  </w:num>
  <w:num w:numId="9" w16cid:durableId="934094044">
    <w:abstractNumId w:val="8"/>
  </w:num>
  <w:num w:numId="10" w16cid:durableId="1975211771">
    <w:abstractNumId w:val="22"/>
  </w:num>
  <w:num w:numId="11" w16cid:durableId="751971359">
    <w:abstractNumId w:val="4"/>
  </w:num>
  <w:num w:numId="12" w16cid:durableId="1628125989">
    <w:abstractNumId w:val="16"/>
  </w:num>
  <w:num w:numId="13" w16cid:durableId="538444484">
    <w:abstractNumId w:val="6"/>
  </w:num>
  <w:num w:numId="14" w16cid:durableId="792361919">
    <w:abstractNumId w:val="30"/>
  </w:num>
  <w:num w:numId="15" w16cid:durableId="922683409">
    <w:abstractNumId w:val="25"/>
  </w:num>
  <w:num w:numId="16" w16cid:durableId="1055813937">
    <w:abstractNumId w:val="19"/>
  </w:num>
  <w:num w:numId="17" w16cid:durableId="297565523">
    <w:abstractNumId w:val="10"/>
  </w:num>
  <w:num w:numId="18" w16cid:durableId="1292979152">
    <w:abstractNumId w:val="29"/>
  </w:num>
  <w:num w:numId="19" w16cid:durableId="1273900782">
    <w:abstractNumId w:val="21"/>
  </w:num>
  <w:num w:numId="20" w16cid:durableId="25525174">
    <w:abstractNumId w:val="5"/>
  </w:num>
  <w:num w:numId="21" w16cid:durableId="45691553">
    <w:abstractNumId w:val="7"/>
  </w:num>
  <w:num w:numId="22" w16cid:durableId="2002274838">
    <w:abstractNumId w:val="9"/>
  </w:num>
  <w:num w:numId="23" w16cid:durableId="1100562667">
    <w:abstractNumId w:val="14"/>
  </w:num>
  <w:num w:numId="24" w16cid:durableId="1885408939">
    <w:abstractNumId w:val="3"/>
  </w:num>
  <w:num w:numId="25" w16cid:durableId="1332099256">
    <w:abstractNumId w:val="15"/>
  </w:num>
  <w:num w:numId="26" w16cid:durableId="692343373">
    <w:abstractNumId w:val="18"/>
  </w:num>
  <w:num w:numId="27" w16cid:durableId="1617102820">
    <w:abstractNumId w:val="27"/>
  </w:num>
  <w:num w:numId="28" w16cid:durableId="353772350">
    <w:abstractNumId w:val="24"/>
  </w:num>
  <w:num w:numId="29" w16cid:durableId="1836871212">
    <w:abstractNumId w:val="26"/>
  </w:num>
  <w:num w:numId="30" w16cid:durableId="82578049">
    <w:abstractNumId w:val="12"/>
  </w:num>
  <w:num w:numId="31" w16cid:durableId="173342872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E7"/>
    <w:rsid w:val="000036E4"/>
    <w:rsid w:val="000073FB"/>
    <w:rsid w:val="00022014"/>
    <w:rsid w:val="00086CCB"/>
    <w:rsid w:val="00095782"/>
    <w:rsid w:val="00096EDC"/>
    <w:rsid w:val="000A0EC2"/>
    <w:rsid w:val="000D760B"/>
    <w:rsid w:val="000E34A9"/>
    <w:rsid w:val="000E641B"/>
    <w:rsid w:val="00117F35"/>
    <w:rsid w:val="00130193"/>
    <w:rsid w:val="00147208"/>
    <w:rsid w:val="00175350"/>
    <w:rsid w:val="00182B2D"/>
    <w:rsid w:val="001845EF"/>
    <w:rsid w:val="001860F5"/>
    <w:rsid w:val="001872FA"/>
    <w:rsid w:val="00192B05"/>
    <w:rsid w:val="0019326F"/>
    <w:rsid w:val="00197D9C"/>
    <w:rsid w:val="001A4A68"/>
    <w:rsid w:val="001F7B34"/>
    <w:rsid w:val="00212AEC"/>
    <w:rsid w:val="002148BF"/>
    <w:rsid w:val="00222476"/>
    <w:rsid w:val="002449E9"/>
    <w:rsid w:val="00251139"/>
    <w:rsid w:val="00251E27"/>
    <w:rsid w:val="0026636F"/>
    <w:rsid w:val="00266B01"/>
    <w:rsid w:val="00275574"/>
    <w:rsid w:val="002765EA"/>
    <w:rsid w:val="00282FA4"/>
    <w:rsid w:val="00286BAB"/>
    <w:rsid w:val="00294EC3"/>
    <w:rsid w:val="002A11CC"/>
    <w:rsid w:val="002A67A5"/>
    <w:rsid w:val="002A7949"/>
    <w:rsid w:val="00302A0D"/>
    <w:rsid w:val="0030738C"/>
    <w:rsid w:val="00323F47"/>
    <w:rsid w:val="00331B10"/>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03688"/>
    <w:rsid w:val="004230C2"/>
    <w:rsid w:val="004238D5"/>
    <w:rsid w:val="00462693"/>
    <w:rsid w:val="00482A48"/>
    <w:rsid w:val="00485539"/>
    <w:rsid w:val="004C04FB"/>
    <w:rsid w:val="004C324D"/>
    <w:rsid w:val="004E161B"/>
    <w:rsid w:val="004E2DA9"/>
    <w:rsid w:val="004F4757"/>
    <w:rsid w:val="00500597"/>
    <w:rsid w:val="00506E91"/>
    <w:rsid w:val="00507113"/>
    <w:rsid w:val="00526E8D"/>
    <w:rsid w:val="00531C11"/>
    <w:rsid w:val="00540CA6"/>
    <w:rsid w:val="00563E52"/>
    <w:rsid w:val="00571F90"/>
    <w:rsid w:val="00574234"/>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B40A4"/>
    <w:rsid w:val="006C5A5C"/>
    <w:rsid w:val="006C6787"/>
    <w:rsid w:val="006E67B9"/>
    <w:rsid w:val="006F08EF"/>
    <w:rsid w:val="007179A8"/>
    <w:rsid w:val="007278BB"/>
    <w:rsid w:val="00741D7F"/>
    <w:rsid w:val="00751A82"/>
    <w:rsid w:val="00766373"/>
    <w:rsid w:val="00782E9A"/>
    <w:rsid w:val="00783ACF"/>
    <w:rsid w:val="007A4628"/>
    <w:rsid w:val="007B17E7"/>
    <w:rsid w:val="007B4FC2"/>
    <w:rsid w:val="007F2CF3"/>
    <w:rsid w:val="007F7371"/>
    <w:rsid w:val="00802813"/>
    <w:rsid w:val="00806ED7"/>
    <w:rsid w:val="0081625F"/>
    <w:rsid w:val="00831C63"/>
    <w:rsid w:val="008413D7"/>
    <w:rsid w:val="00857386"/>
    <w:rsid w:val="00871299"/>
    <w:rsid w:val="00871D7B"/>
    <w:rsid w:val="00877D1E"/>
    <w:rsid w:val="008B2C6A"/>
    <w:rsid w:val="008B55ED"/>
    <w:rsid w:val="008F26E7"/>
    <w:rsid w:val="00902502"/>
    <w:rsid w:val="009146A2"/>
    <w:rsid w:val="0094495C"/>
    <w:rsid w:val="00966D03"/>
    <w:rsid w:val="0097124D"/>
    <w:rsid w:val="00982282"/>
    <w:rsid w:val="00992B32"/>
    <w:rsid w:val="009B0495"/>
    <w:rsid w:val="009D0B00"/>
    <w:rsid w:val="009F48EB"/>
    <w:rsid w:val="00A0691D"/>
    <w:rsid w:val="00A2373A"/>
    <w:rsid w:val="00A60658"/>
    <w:rsid w:val="00A73C01"/>
    <w:rsid w:val="00AC159F"/>
    <w:rsid w:val="00AD6E78"/>
    <w:rsid w:val="00AD7544"/>
    <w:rsid w:val="00AE79A0"/>
    <w:rsid w:val="00B00E49"/>
    <w:rsid w:val="00B053AE"/>
    <w:rsid w:val="00B30AA7"/>
    <w:rsid w:val="00B62760"/>
    <w:rsid w:val="00B67083"/>
    <w:rsid w:val="00B71498"/>
    <w:rsid w:val="00B8569B"/>
    <w:rsid w:val="00B87DEE"/>
    <w:rsid w:val="00B96E19"/>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2FFF"/>
    <w:rsid w:val="00D239A1"/>
    <w:rsid w:val="00D37D0C"/>
    <w:rsid w:val="00D4086B"/>
    <w:rsid w:val="00D775C7"/>
    <w:rsid w:val="00D90BCF"/>
    <w:rsid w:val="00DA5186"/>
    <w:rsid w:val="00DB6E8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57F92"/>
    <w:rsid w:val="00F81B52"/>
    <w:rsid w:val="00F839A9"/>
    <w:rsid w:val="00F86BF4"/>
    <w:rsid w:val="00F903B7"/>
    <w:rsid w:val="00FB1B17"/>
    <w:rsid w:val="00FB328F"/>
    <w:rsid w:val="00FB3B57"/>
    <w:rsid w:val="00FC0EE2"/>
    <w:rsid w:val="00FC6AFC"/>
    <w:rsid w:val="00FD2D91"/>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581</Words>
  <Characters>3491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Szamruchiewicz Elżbieta</cp:lastModifiedBy>
  <cp:revision>7</cp:revision>
  <cp:lastPrinted>2022-12-14T10:12:00Z</cp:lastPrinted>
  <dcterms:created xsi:type="dcterms:W3CDTF">2022-11-14T09:19:00Z</dcterms:created>
  <dcterms:modified xsi:type="dcterms:W3CDTF">2022-12-14T13:30:00Z</dcterms:modified>
</cp:coreProperties>
</file>