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346"/>
        <w:gridCol w:w="4580"/>
        <w:gridCol w:w="5457"/>
      </w:tblGrid>
      <w:tr w:rsidR="00C367A6" w:rsidTr="001F1CB0">
        <w:trPr>
          <w:trHeight w:val="1134"/>
        </w:trPr>
        <w:tc>
          <w:tcPr>
            <w:tcW w:w="13994" w:type="dxa"/>
            <w:gridSpan w:val="4"/>
            <w:vAlign w:val="center"/>
          </w:tcPr>
          <w:p w:rsidR="00C367A6" w:rsidRDefault="00C367A6" w:rsidP="00C367A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827FFE4" wp14:editId="07856564">
                  <wp:extent cx="5760720" cy="568325"/>
                  <wp:effectExtent l="0" t="0" r="0" b="3175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7A6" w:rsidTr="00C367A6">
        <w:tblPrEx>
          <w:tblCellMar>
            <w:left w:w="108" w:type="dxa"/>
            <w:right w:w="108" w:type="dxa"/>
          </w:tblCellMar>
        </w:tblPrEx>
        <w:trPr>
          <w:trHeight w:hRule="exact" w:val="1418"/>
        </w:trPr>
        <w:tc>
          <w:tcPr>
            <w:tcW w:w="0" w:type="auto"/>
            <w:gridSpan w:val="4"/>
            <w:shd w:val="clear" w:color="auto" w:fill="2E74B5" w:themeFill="accent1" w:themeFillShade="BF"/>
            <w:vAlign w:val="center"/>
          </w:tcPr>
          <w:p w:rsidR="00C367A6" w:rsidRPr="00C367A6" w:rsidRDefault="00C367A6" w:rsidP="00C367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367A6">
              <w:rPr>
                <w:rFonts w:ascii="Arial" w:hAnsi="Arial" w:cs="Arial"/>
                <w:b/>
                <w:sz w:val="28"/>
                <w:szCs w:val="28"/>
              </w:rPr>
              <w:t xml:space="preserve">Lista projektów konkursowych zakwalifikowanych do I fazy oceny merytorycznej w ramach Działania 8.1 Upowszechnienie Edukacji Przedszkolnej Regionalnego Programu Operacyjnego Województwa Zachodniopomorskiego 2014 - 2020 złożonych w ramach naboru nr RPZP.08.01.00-IP.02-32-K55/19  </w:t>
            </w: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Numer wniosku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Nazwa Wnioskodawcy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A253D">
              <w:rPr>
                <w:rFonts w:ascii="Arial" w:hAnsi="Arial" w:cs="Arial"/>
                <w:b/>
                <w:bCs/>
                <w:color w:val="000000"/>
              </w:rPr>
              <w:t>Tytuł projektu</w:t>
            </w: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RPZP.08.01.00-32-K001/19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TRZEBIATÓW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Wesołe przedszkolaki w Gminie Trzebiatów - Oddział III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2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RPZP.08.01.00-32-K002/19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 xml:space="preserve">KLUBIK MALUCHA "U CIOCI ULI" </w:t>
            </w:r>
            <w:r w:rsidR="00C367A6" w:rsidRPr="00BA253D">
              <w:rPr>
                <w:rFonts w:ascii="Arial" w:hAnsi="Arial" w:cs="Arial"/>
                <w:color w:val="000000"/>
              </w:rPr>
              <w:t>URSZULA CHILKO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"U CIOCI ULI" URSZULA CHILKO</w:t>
            </w: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3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RPZP.08.01.00-32-K003/19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POLICE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Równy dostęp do edukacji na terenach wiejskich i rewitalizowanych w Gminie Police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4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RPZP.08.01.00-32-K004/19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WIŚNIOWY OGRÓD SPÓŁKA Z OGRANICZONĄ ODPOWIEDZIALNOŚCIĄ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Wiśniowy Ogród</w:t>
            </w:r>
          </w:p>
        </w:tc>
      </w:tr>
      <w:tr w:rsidR="001F1CB0" w:rsidTr="00771483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5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RPZP.08.01.00-32-K005/19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 xml:space="preserve">Zgromadzenie Córek Maryi Wspomożycielki (Siostry Salezjanki) </w:t>
            </w:r>
            <w:proofErr w:type="spellStart"/>
            <w:r w:rsidRPr="00BA253D">
              <w:rPr>
                <w:rFonts w:ascii="Arial" w:hAnsi="Arial" w:cs="Arial"/>
                <w:color w:val="000000"/>
              </w:rPr>
              <w:t>Inspektoria</w:t>
            </w:r>
            <w:proofErr w:type="spellEnd"/>
            <w:r w:rsidRPr="00BA253D">
              <w:rPr>
                <w:rFonts w:ascii="Arial" w:hAnsi="Arial" w:cs="Arial"/>
                <w:color w:val="000000"/>
              </w:rPr>
              <w:t xml:space="preserve"> Wrocławska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Rozszerzenie oferty edukacyjnej i specjalistycznej dla pełnego i efektywnego udziału wszystkich dzieci, w tym z niepełnosprawnością w wychowaniu przedszkolnym z Gmin Czaplinek, Złocieniec, Wierzchowo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771483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lastRenderedPageBreak/>
              <w:t>6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RPZP.08.01.00-32-K006/19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 xml:space="preserve">TOWARZYSTWO WIEDZY </w:t>
            </w:r>
            <w:r w:rsidR="00C367A6" w:rsidRPr="00BA253D">
              <w:rPr>
                <w:rFonts w:ascii="Arial" w:hAnsi="Arial" w:cs="Arial"/>
                <w:color w:val="000000"/>
              </w:rPr>
              <w:t>POWSZECHNEJ ODDZIAŁ REGIONALNY W SZCZECINIE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Niepubliczne TWP w Szczecinie ZIARENKO</w:t>
            </w:r>
          </w:p>
        </w:tc>
      </w:tr>
      <w:tr w:rsidR="001F1CB0" w:rsidTr="0000769F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7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RPZP.08.01.00-32-K007/19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MEDICAL INVESTMENT SPÓŁKA Z OGRANICZONĄ ODPOWIEDZIALNOŚCIĄ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Stworzenie nowych miejsc wychowania przedszkolnego dla dzieci niepełnosprawnych w przedszkolu terapeutycznym Siódme Niebo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8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RPZP.08.01.00-32-K008/19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TOWARZYSTWO PRZYJACIÓŁ DZIECI ZACHODNIOPOMORSKI ODDZIAŁ</w:t>
            </w:r>
            <w:r w:rsidRPr="00BA253D">
              <w:rPr>
                <w:rFonts w:ascii="Arial" w:hAnsi="Arial" w:cs="Arial"/>
                <w:color w:val="000000"/>
              </w:rPr>
              <w:br/>
              <w:t>REGIONALNY W SZCZECINIE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Wczesny start do nauki - Przedszkole w Lubiczu</w:t>
            </w: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9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RPZP.08.01.00-32-K009/19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MIASTO KOŁOBRZEG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PRZEDSZKOLA DLA WSZYSTKICH - rozszerzenie oferty do edukacji przedszkolnej, w tym z uwzględnieniem dzieci ze specjalnymi potrzebami kształcenia (w tym z niepełnosprawnościami) na terenie Gminy Miasto Kołobrzeg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10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RPZP.08.01.00-32-K010/19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BABEL ECKE JOANNA STEBLECKA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Utworzenie nowych miejsc przedszkolnych w Niepublicznym Przedszkolu Językowym "BUS" w Szczecinie przy ul. Niemcewicza 40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11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RPZP.08.01.00-32-K011/19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„BEST ENGLISH”- ANGIELSKI DLA DZIECI ZOFIA KRAWIEC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Mały Odkrywca - nowe miejsca wychowania przedszkolnego w Koszalinie</w:t>
            </w:r>
          </w:p>
        </w:tc>
      </w:tr>
      <w:tr w:rsidR="001F1CB0" w:rsidTr="00771483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12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RPZP.08.01.00-32-K012/19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KALISZ POMORSKI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Utworzenie nowych miejsc w przedszkolu w Kaliszu Pomorskim oraz poszerzenie oferty edukacyjnej o zajęcia dodatkowe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771483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lastRenderedPageBreak/>
              <w:t>13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RPZP.08.01.00-32-K013/19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PERSPEKTYWA ANNA PRONIUK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Zwiększenie liczby miejsc edukacji przedszkolnej w Niepublicznym Przedszkolu Bajkowo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771483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14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RPZP.08.01.00-32-K014/19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CHOSZCZNO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Choszczno wspiera przedszkolaków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00769F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15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RPZP.08.01.00-32-K015/19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DOBRA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Na Dobry start przedszkolaków zajęcia rozwijające kompetencje kluczowe oraz specjalistyczno-terapeutyczne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00769F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16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RPZP.08.01.00-32-K016/19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SPEKTRUM AGNIESZKA BŁOCH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Zwiększenie liczby miejsc oraz rozszerzenie oferty o zajęcia dodatkowe przedszkola Ancymonek w Choszcznie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00769F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17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RPZP.08.01.00-32-K017/19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INTEGRACYJNE PRZEDSZKOLE ZDROWIA JADWIGA KOZŁOWSKA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Nowe miejsca przedszkolne w Integracyjnym Przedszkolu Zdrowia w Szczecinie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18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RPZP.08.01.00-32-K018/19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NIEPUBLICZNA PLACÓWKA OŚWIATOWA MONIKA FERENSZKIEWICZ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KAMYCZEK rozwija kompetencje</w:t>
            </w: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19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RPZP.08.01.00-32-K019/19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BIAŁOGARD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Zwiększenie upowszechnienia edukacji przedszkolnej poprzez przebudowę budynku po byłej szkole w Kościernicy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771483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20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RPZP.08.01.00-32-K020/19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MIASTO BIAŁOGARD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Upowszechnianie edukacji przedszkolnej poprzez utworzenie oddziału przedszkolnego w Szkole Podstawowej Nr 1 w Białogardzie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771483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lastRenderedPageBreak/>
              <w:t>21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RPZP.08.01.00-32-K021/19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I ŻŁOBEK "ZACZAROWANY DOMEK" URSZULA BARTKIEWICZ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Zaczarowany domek - Utworzenie nowych miejsc wychowania przedszkolnego i działania wspomagające</w:t>
            </w: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22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RPZP.08.01.00-32-K022/19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RECZ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Realizacja dodatkowej oferty edukacyjnej i specjalistycznej zwiększające szanse edukacyjne dzieci w Przedszkolu Miejskim w Reczu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23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RPZP.08.01.00-32-K023/19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TOWARZYSTWO PRZYJACIÓŁ DZIECI ODDZIAŁ OKRĘGOWY W KOSZALINIE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"Przyjaciel Dziecka" w Koszalinie -oddział terapeutyczny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00769F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24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RPZP.08.01.00-32-K024/19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STOWARZYSZENIE POMOCY DZIECIOM NIEPEŁNOSPRAWNYM "RADOŚĆ Z</w:t>
            </w:r>
            <w:r w:rsidRPr="00BA253D">
              <w:rPr>
                <w:rFonts w:ascii="Arial" w:hAnsi="Arial" w:cs="Arial"/>
                <w:color w:val="000000"/>
              </w:rPr>
              <w:br/>
              <w:t>ŻYCIA"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Rozwój Przedszkolaków z "Tęczowej Krainy"</w:t>
            </w:r>
          </w:p>
        </w:tc>
      </w:tr>
      <w:tr w:rsidR="001F1CB0" w:rsidTr="0000769F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25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RPZP.08.01.00-32-K025/19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Starostwo Powiatowe w Drawsku Pomorskim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ABC Przedszkolaka w ZPE-T w Bobrowie</w:t>
            </w:r>
          </w:p>
        </w:tc>
      </w:tr>
      <w:tr w:rsidR="001F1CB0" w:rsidTr="0000769F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26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RPZP.08.01.00-32-K026/19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I MIASTO MIROSŁAWIEC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"Słoneczko" dla wszystkich dzieci</w:t>
            </w: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27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RPZP.08.01.00-32-K027/19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Fundacja "</w:t>
            </w:r>
            <w:proofErr w:type="spellStart"/>
            <w:r w:rsidRPr="00BA253D">
              <w:rPr>
                <w:rFonts w:ascii="Arial" w:hAnsi="Arial" w:cs="Arial"/>
                <w:color w:val="000000"/>
              </w:rPr>
              <w:t>Milon</w:t>
            </w:r>
            <w:proofErr w:type="spellEnd"/>
            <w:r w:rsidRPr="00BA253D">
              <w:rPr>
                <w:rFonts w:ascii="Arial" w:hAnsi="Arial" w:cs="Arial"/>
                <w:color w:val="000000"/>
              </w:rPr>
              <w:t>"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Rozszerzenie oferty wsparcia w PM1 Stargard</w:t>
            </w:r>
          </w:p>
        </w:tc>
      </w:tr>
      <w:tr w:rsidR="001F1CB0" w:rsidTr="00771483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28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RPZP.08.01.00-32-K028/19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</w:rPr>
            </w:pPr>
            <w:r w:rsidRPr="00BA253D">
              <w:rPr>
                <w:rFonts w:ascii="Arial" w:hAnsi="Arial" w:cs="Arial"/>
              </w:rPr>
              <w:t>NIEPUBLICZNE PRZEDSZKOLE EDUKACJA -JÓZEF KANIEWSKI</w:t>
            </w:r>
          </w:p>
          <w:p w:rsidR="001F1CB0" w:rsidRPr="00BA253D" w:rsidRDefault="001F1CB0" w:rsidP="001F1CB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</w:rPr>
            </w:pPr>
            <w:r w:rsidRPr="00BA253D">
              <w:rPr>
                <w:rFonts w:ascii="Arial" w:hAnsi="Arial" w:cs="Arial"/>
              </w:rPr>
              <w:t>Edukacja - udana przyszłość Twojego dziecka</w:t>
            </w:r>
          </w:p>
        </w:tc>
      </w:tr>
      <w:tr w:rsidR="001F1CB0" w:rsidTr="00771483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29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RPZP.08.01.00-32-K029/19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NOWOGARD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Upowszechnienie edukacji w przedszkolu nr 4 w Nowogardzie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30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RPZP.08.01.00-32-K030/19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Stowarzyszenie Pomocy Niepełnosprawnym "BRATEK"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BRATEK moja edukacja i szansa na integrację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31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RPZP.08.01.00-32-K031/19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MAJA MARIA KONARSKA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Poprawa dostępu do dobrej jakości edukacji przedszkolnej w dwóch oddziałach przedszkola NUTKA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32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RPZP.08.01.00-32-K032/19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GRYFICE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nr 3 w Gryficach - zwiększenie dostępności do edukacji przedszkolnej w gminie Gryfice dzięki utworzeniu 25 nowych miejsc opieki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33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RPZP.08.01.00-32-K033/19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NIEPUBLICZNE PRZEDSZKOLE "PTASIE PODWÓRKO" KATARZYNA OLESZKIEWICZ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Zwiększenie liczby miejsc przedszkolnych w Niepublicznym Przedszkolu "Ptasie Podwórko" w Gościnie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34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RPZP.08.01.00-32-K034/19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Niepubliczne Przedszkole ERYKA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ERYKA- szansą na rozwój i wsparcie zdrowia dziecka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00769F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35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RPZP.08.01.00-32-K035/19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ELEMELEK ŻŁOBEK I PRZEDSZKOLE NIEPUBLICZNE KAROLINA GWÓŹDŹ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877858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Utworzenie nowych miejsc wychowania przedszkolnego oraz wszechstronne wsparcie dzi</w:t>
            </w:r>
            <w:r w:rsidR="00877858">
              <w:rPr>
                <w:rFonts w:ascii="Arial" w:hAnsi="Arial" w:cs="Arial"/>
                <w:color w:val="000000"/>
              </w:rPr>
              <w:t>eci w tym z niepełnosprawnością</w:t>
            </w:r>
            <w:bookmarkStart w:id="0" w:name="_GoBack"/>
            <w:bookmarkEnd w:id="0"/>
          </w:p>
        </w:tc>
      </w:tr>
      <w:tr w:rsidR="001F1CB0" w:rsidTr="00771483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36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RPZP.08.01.00-32-K036/19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MARIANOWO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Wesoły Promyczek -nowe miejsca przedszkolne w Marianowie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771483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37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RPZP.08.01.00-32-K037/19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 xml:space="preserve">Przedszkole Niepubliczne </w:t>
            </w:r>
            <w:proofErr w:type="spellStart"/>
            <w:r w:rsidRPr="00BA253D">
              <w:rPr>
                <w:rFonts w:ascii="Arial" w:hAnsi="Arial" w:cs="Arial"/>
                <w:color w:val="000000"/>
              </w:rPr>
              <w:t>Edukoland</w:t>
            </w:r>
            <w:proofErr w:type="spellEnd"/>
            <w:r w:rsidRPr="00BA253D">
              <w:rPr>
                <w:rFonts w:ascii="Arial" w:hAnsi="Arial" w:cs="Arial"/>
                <w:color w:val="000000"/>
              </w:rPr>
              <w:t xml:space="preserve"> Aleksandra Krawczyk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 xml:space="preserve">Przedszkole </w:t>
            </w:r>
            <w:proofErr w:type="spellStart"/>
            <w:r w:rsidRPr="00BA253D">
              <w:rPr>
                <w:rFonts w:ascii="Arial" w:hAnsi="Arial" w:cs="Arial"/>
                <w:color w:val="000000"/>
              </w:rPr>
              <w:t>Edukoland</w:t>
            </w:r>
            <w:proofErr w:type="spellEnd"/>
            <w:r w:rsidRPr="00BA253D">
              <w:rPr>
                <w:rFonts w:ascii="Arial" w:hAnsi="Arial" w:cs="Arial"/>
                <w:color w:val="000000"/>
              </w:rPr>
              <w:t>- szansą na terapię i edukację dziecka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38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RPZP.08.01.00-32-K038/19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Żaneta Matwiej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Nowe miejsca przedszkolne w Niepublicznym Przedszkolu Ciuchcia w Stepnicy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39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RPZP.08.01.00-32-K039/19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DOBRA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DLA DOBRA DZIECI - utworzenie 75 nowych miejsc wychowania przedszkolnego w gminie Dobra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40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RPZP.08.01.00-32-K040/19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FUNDACJA OŚWIATOWA "REALIZUJMY MARZENIA"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nowoczesne, przyjazne i ciekawe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41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RPZP.08.01.00-32-K041/19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Miasto Szczecinek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Od smyka do matematyka</w:t>
            </w: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42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RPZP.08.01.00-32-K042/19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CENTRUM WSPOMAGANIA ROZWOJU DZIECKA I DOROSŁYCH GRAŻYNA CHUDZIK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Bystre Maluchy w Integracyjnym Punkcie Przedszkolnym Kreatywny Maluch w Stargardzie</w:t>
            </w: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43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RPZP.08.01.00-32-K043/19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OŚRODEK REHABILITACYJNO EDUKACYJNO WYCHOWAWCZY PROFI-MED. SPÓŁKA Z OGRANICZONĄ ODPOWIEDZIALNOŚCIĄ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PROGRES - realizacja dodatkowej oferty edukacyjnej i specjalistycznej dla niepełnosprawnych podopiecznych OREW w Goleniowie</w:t>
            </w:r>
          </w:p>
        </w:tc>
      </w:tr>
      <w:tr w:rsidR="001F1CB0" w:rsidTr="00771483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44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RPZP.08.01.00-32-K044/19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M.D. EDUKACJA SP. Z 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„Tęczowa Kraina” miejscem wszechstronnego rozwoju przedszkolaka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771483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45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RPZP.08.01.00-32-K045/19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STOWARZYSZENIE NA RZECZ ROZWOJU GOSPODARCZEGO I EDUKACJI "SYNERGIA"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"Dzieńdoberek – równe szanse"</w:t>
            </w:r>
          </w:p>
        </w:tc>
      </w:tr>
      <w:tr w:rsidR="001F1CB0" w:rsidTr="0000769F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46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RPZP.08.01.00-32-K046/19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1F1CB0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USŁUGI EDUKACYJNE KATARZYNA KURŁOWICZ, ZYGMUNT HELAND S.C.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Integracyjne w Wojtaszycach</w:t>
            </w: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47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RPZP.08.01.00-32-K047/19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CENTRUM DORADZTWA I SZKOLEŃ ŁUKASZ PIETRZAK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Przedszkole Bajkowa Kraina w Drawsku Pomorskim - rok szkolny 2020/2021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48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RPZP.08.01.00-32-K048/19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GMINA SŁAWNO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Radosne przedszkole w Bobrowicach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49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RPZP.08.01.00-32-K049/19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FUNDACJA OŚWIATOWA - EUROPEJSKIE CENTRUM EDUKACYJNE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Akademia Małego Europejczyka - najlepszy start w edukację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50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RPZP.08.01.00-32-K050/19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Fundacja "SERCE DLA WSZYSTKICH"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Wsparcie miejsc wychowania przedszkolnego przy Szkole Podstawowej w Mielęcinie</w:t>
            </w:r>
          </w:p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51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RPZP.08.01.00-32-K051/19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Fundacja CONCORDIA Szczecin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Zwiększenie liczby miejsc wychowania przedszkolnego w SP Kliniska Wielkie</w:t>
            </w:r>
          </w:p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771483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52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RPZP.08.01.00-32-K052/19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A253D">
              <w:rPr>
                <w:rFonts w:ascii="Arial" w:hAnsi="Arial" w:cs="Arial"/>
                <w:color w:val="000000"/>
              </w:rPr>
              <w:t>Snart</w:t>
            </w:r>
            <w:proofErr w:type="spellEnd"/>
            <w:r w:rsidRPr="00BA253D">
              <w:rPr>
                <w:rFonts w:ascii="Arial" w:hAnsi="Arial" w:cs="Arial"/>
                <w:color w:val="000000"/>
              </w:rPr>
              <w:t xml:space="preserve"> Sp. z o.o.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Cyfrowe Przedszkole Fotonik w Wałczu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1F1CB0" w:rsidTr="00771483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53</w:t>
            </w:r>
            <w:r w:rsidR="0000769F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RPZP.08.01.00-32-K053/19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Centrum Edukacji i Terapii Magnolia spółka z ograniczoną odpowiedzialnością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Utworzenie nowego przedszkola w Przecławiu</w:t>
            </w:r>
          </w:p>
        </w:tc>
      </w:tr>
      <w:tr w:rsidR="00C367A6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54</w:t>
            </w:r>
            <w:r w:rsidR="00771483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RPZP.08.01.00-32-K054/19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4 Kids sp. z o.o.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 xml:space="preserve">Great </w:t>
            </w:r>
            <w:proofErr w:type="spellStart"/>
            <w:r w:rsidRPr="00BA253D">
              <w:rPr>
                <w:rFonts w:ascii="Arial" w:hAnsi="Arial" w:cs="Arial"/>
                <w:color w:val="000000"/>
              </w:rPr>
              <w:t>Sasetka</w:t>
            </w:r>
            <w:proofErr w:type="spellEnd"/>
            <w:r w:rsidRPr="00BA253D">
              <w:rPr>
                <w:rFonts w:ascii="Arial" w:hAnsi="Arial" w:cs="Arial"/>
                <w:color w:val="000000"/>
              </w:rPr>
              <w:t xml:space="preserve"> II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</w:tr>
      <w:tr w:rsidR="00C367A6" w:rsidTr="001F1CB0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55</w:t>
            </w:r>
            <w:r w:rsidR="00771483" w:rsidRPr="00BA253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RPZP.08.01.00-32-K055/19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483" w:rsidRPr="00BA253D" w:rsidRDefault="00771483" w:rsidP="001F1CB0">
            <w:pPr>
              <w:rPr>
                <w:rFonts w:ascii="Arial" w:hAnsi="Arial" w:cs="Arial"/>
                <w:color w:val="000000"/>
              </w:rPr>
            </w:pPr>
          </w:p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>Gabinet Terapii Metodą Integracji Sensorycznej Mirosława Bloch, Przedszkole Specjalne Terapeutyczne SENSE</w:t>
            </w:r>
          </w:p>
          <w:p w:rsidR="001F1CB0" w:rsidRPr="00BA253D" w:rsidRDefault="001F1CB0" w:rsidP="001F1C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7A6" w:rsidRPr="00BA253D" w:rsidRDefault="00C367A6" w:rsidP="001F1CB0">
            <w:pPr>
              <w:rPr>
                <w:rFonts w:ascii="Arial" w:hAnsi="Arial" w:cs="Arial"/>
                <w:color w:val="000000"/>
              </w:rPr>
            </w:pPr>
            <w:r w:rsidRPr="00BA253D">
              <w:rPr>
                <w:rFonts w:ascii="Arial" w:hAnsi="Arial" w:cs="Arial"/>
                <w:color w:val="000000"/>
              </w:rPr>
              <w:t xml:space="preserve">Takie przedszkole ma </w:t>
            </w:r>
            <w:proofErr w:type="spellStart"/>
            <w:r w:rsidRPr="00BA253D">
              <w:rPr>
                <w:rFonts w:ascii="Arial" w:hAnsi="Arial" w:cs="Arial"/>
                <w:color w:val="000000"/>
              </w:rPr>
              <w:t>SENSe</w:t>
            </w:r>
            <w:proofErr w:type="spellEnd"/>
          </w:p>
        </w:tc>
      </w:tr>
    </w:tbl>
    <w:p w:rsidR="00A06B28" w:rsidRDefault="00A06B28"/>
    <w:sectPr w:rsidR="00A06B28" w:rsidSect="00C367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A6"/>
    <w:rsid w:val="0000769F"/>
    <w:rsid w:val="001F1CB0"/>
    <w:rsid w:val="00771483"/>
    <w:rsid w:val="00877858"/>
    <w:rsid w:val="00A06B28"/>
    <w:rsid w:val="00BA253D"/>
    <w:rsid w:val="00C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AB28"/>
  <w15:chartTrackingRefBased/>
  <w15:docId w15:val="{24BB8FFC-424A-4A21-AF47-9FD2F812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6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7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7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1200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Michałek Maria</cp:lastModifiedBy>
  <cp:revision>3</cp:revision>
  <dcterms:created xsi:type="dcterms:W3CDTF">2019-12-31T09:34:00Z</dcterms:created>
  <dcterms:modified xsi:type="dcterms:W3CDTF">2019-12-31T10:27:00Z</dcterms:modified>
</cp:coreProperties>
</file>