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9335C9" w:rsidRDefault="00D26E81" w:rsidP="00375F32">
      <w:pPr>
        <w:spacing w:after="0" w:line="360" w:lineRule="auto"/>
        <w:ind w:firstLine="708"/>
        <w:rPr>
          <w:rFonts w:ascii="Myriad Pro" w:hAnsi="Myriad Pro"/>
          <w:b/>
          <w:sz w:val="18"/>
          <w:szCs w:val="18"/>
          <w:u w:val="single"/>
        </w:rPr>
      </w:pPr>
      <w:r w:rsidRPr="009335C9">
        <w:rPr>
          <w:rFonts w:ascii="Myriad Pro" w:hAnsi="Myriad Pro"/>
          <w:b/>
          <w:sz w:val="18"/>
          <w:szCs w:val="18"/>
          <w:u w:val="single"/>
        </w:rPr>
        <w:t>FORMULARZ ZGŁOSZENIOWY</w:t>
      </w:r>
      <w:r w:rsidR="00427812">
        <w:rPr>
          <w:rFonts w:ascii="Myriad Pro" w:hAnsi="Myriad Pro"/>
          <w:b/>
          <w:sz w:val="18"/>
          <w:szCs w:val="18"/>
          <w:u w:val="single"/>
        </w:rPr>
        <w:t xml:space="preserve"> NA WEBINARIUM</w:t>
      </w:r>
    </w:p>
    <w:tbl>
      <w:tblPr>
        <w:tblpPr w:leftFromText="141" w:rightFromText="141" w:vertAnchor="text" w:horzAnchor="margin" w:tblpX="642"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9335C9" w:rsidTr="00375F32">
        <w:trPr>
          <w:trHeight w:val="8637"/>
        </w:trPr>
        <w:tc>
          <w:tcPr>
            <w:tcW w:w="3510" w:type="dxa"/>
          </w:tcPr>
          <w:p w:rsidR="009E711D" w:rsidRPr="009335C9" w:rsidRDefault="009E711D" w:rsidP="00375F32">
            <w:pPr>
              <w:spacing w:after="0" w:line="360" w:lineRule="auto"/>
              <w:rPr>
                <w:rFonts w:ascii="Myriad Pro" w:eastAsia="Times New Roman" w:hAnsi="Myriad Pro"/>
                <w:b/>
                <w:sz w:val="18"/>
                <w:szCs w:val="18"/>
                <w:u w:val="single"/>
              </w:rPr>
            </w:pPr>
          </w:p>
          <w:p w:rsidR="00C62455" w:rsidRDefault="00427812" w:rsidP="00C62455">
            <w:pPr>
              <w:spacing w:line="360" w:lineRule="auto"/>
              <w:jc w:val="center"/>
              <w:rPr>
                <w:rFonts w:ascii="Myriad Pro" w:eastAsia="Times New Roman" w:hAnsi="Myriad Pro"/>
                <w:b/>
                <w:sz w:val="18"/>
                <w:szCs w:val="18"/>
                <w:u w:val="single"/>
              </w:rPr>
            </w:pPr>
            <w:r>
              <w:rPr>
                <w:rFonts w:ascii="Myriad Pro" w:eastAsia="Times New Roman" w:hAnsi="Myriad Pro"/>
                <w:b/>
                <w:sz w:val="18"/>
                <w:szCs w:val="18"/>
                <w:u w:val="single"/>
              </w:rPr>
              <w:t>WEBINARIUM</w:t>
            </w:r>
          </w:p>
          <w:p w:rsidR="00C62455" w:rsidRPr="002B3437" w:rsidRDefault="000B72C8" w:rsidP="002B3437">
            <w:pPr>
              <w:spacing w:after="0" w:line="360" w:lineRule="auto"/>
              <w:jc w:val="center"/>
              <w:rPr>
                <w:rFonts w:ascii="Myriad Pro" w:eastAsia="Times New Roman" w:hAnsi="Myriad Pro"/>
                <w:b/>
                <w:bCs/>
                <w:color w:val="222222"/>
                <w:sz w:val="18"/>
                <w:szCs w:val="18"/>
                <w:lang w:eastAsia="pl-PL"/>
              </w:rPr>
            </w:pPr>
            <w:r w:rsidRPr="000B72C8">
              <w:rPr>
                <w:rFonts w:ascii="Myriad Pro" w:eastAsia="Times New Roman" w:hAnsi="Myriad Pro"/>
                <w:b/>
                <w:bCs/>
                <w:color w:val="222222"/>
                <w:sz w:val="18"/>
                <w:szCs w:val="18"/>
                <w:lang w:eastAsia="pl-PL"/>
              </w:rPr>
              <w:t>"</w:t>
            </w:r>
            <w:r w:rsidR="00EA3228" w:rsidRPr="00EA3228">
              <w:rPr>
                <w:rFonts w:ascii="Myriad Pro" w:eastAsia="Times New Roman" w:hAnsi="Myriad Pro"/>
                <w:b/>
                <w:bCs/>
                <w:color w:val="222222"/>
                <w:sz w:val="18"/>
                <w:szCs w:val="18"/>
                <w:lang w:eastAsia="pl-PL"/>
              </w:rPr>
              <w:t xml:space="preserve">Małe Skarby </w:t>
            </w:r>
            <w:r w:rsidR="00EA3228">
              <w:rPr>
                <w:rFonts w:ascii="Myriad Pro" w:eastAsia="Times New Roman" w:hAnsi="Myriad Pro"/>
                <w:b/>
                <w:bCs/>
                <w:color w:val="222222"/>
                <w:sz w:val="18"/>
                <w:szCs w:val="18"/>
                <w:lang w:eastAsia="pl-PL"/>
              </w:rPr>
              <w:t>- p</w:t>
            </w:r>
            <w:r w:rsidR="002B3437">
              <w:rPr>
                <w:rFonts w:ascii="Myriad Pro" w:eastAsia="Times New Roman" w:hAnsi="Myriad Pro"/>
                <w:b/>
                <w:bCs/>
                <w:color w:val="222222"/>
                <w:sz w:val="18"/>
                <w:szCs w:val="18"/>
                <w:lang w:eastAsia="pl-PL"/>
              </w:rPr>
              <w:t xml:space="preserve">owrót do </w:t>
            </w:r>
            <w:r w:rsidR="00286E7A">
              <w:rPr>
                <w:rFonts w:ascii="Myriad Pro" w:eastAsia="Times New Roman" w:hAnsi="Myriad Pro"/>
                <w:b/>
                <w:bCs/>
                <w:color w:val="222222"/>
                <w:sz w:val="18"/>
                <w:szCs w:val="18"/>
                <w:lang w:eastAsia="pl-PL"/>
              </w:rPr>
              <w:t>pracy opiekunów dzieci do lat 3</w:t>
            </w:r>
            <w:r w:rsidR="002B3437">
              <w:rPr>
                <w:rFonts w:ascii="Myriad Pro" w:eastAsia="Times New Roman" w:hAnsi="Myriad Pro"/>
                <w:b/>
                <w:bCs/>
                <w:color w:val="222222"/>
                <w:sz w:val="18"/>
                <w:szCs w:val="18"/>
                <w:lang w:eastAsia="pl-PL"/>
              </w:rPr>
              <w:t>"</w:t>
            </w: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TERMIN:</w:t>
            </w:r>
          </w:p>
          <w:p w:rsidR="00C62455" w:rsidRPr="00860125" w:rsidRDefault="00595C5B" w:rsidP="00C62455">
            <w:pPr>
              <w:spacing w:after="0" w:line="360" w:lineRule="auto"/>
              <w:jc w:val="center"/>
              <w:rPr>
                <w:rFonts w:ascii="Myriad Pro" w:eastAsia="Times New Roman" w:hAnsi="Myriad Pro"/>
                <w:sz w:val="18"/>
                <w:szCs w:val="18"/>
              </w:rPr>
            </w:pPr>
            <w:r>
              <w:rPr>
                <w:rFonts w:ascii="Myriad Pro" w:eastAsia="Times New Roman" w:hAnsi="Myriad Pro"/>
                <w:b/>
                <w:sz w:val="18"/>
                <w:szCs w:val="18"/>
              </w:rPr>
              <w:t>25</w:t>
            </w:r>
            <w:r w:rsidR="002B3437">
              <w:rPr>
                <w:rFonts w:ascii="Myriad Pro" w:eastAsia="Times New Roman" w:hAnsi="Myriad Pro"/>
                <w:b/>
                <w:sz w:val="18"/>
                <w:szCs w:val="18"/>
              </w:rPr>
              <w:t xml:space="preserve"> września</w:t>
            </w:r>
            <w:r w:rsidR="007F7197">
              <w:rPr>
                <w:rFonts w:ascii="Myriad Pro" w:eastAsia="Times New Roman" w:hAnsi="Myriad Pro"/>
                <w:b/>
                <w:sz w:val="18"/>
                <w:szCs w:val="18"/>
              </w:rPr>
              <w:t xml:space="preserve"> </w:t>
            </w:r>
            <w:r w:rsidR="00427812">
              <w:rPr>
                <w:rFonts w:ascii="Myriad Pro" w:eastAsia="Times New Roman" w:hAnsi="Myriad Pro"/>
                <w:b/>
                <w:sz w:val="18"/>
                <w:szCs w:val="18"/>
              </w:rPr>
              <w:t xml:space="preserve"> </w:t>
            </w:r>
            <w:r w:rsidR="004B58AA" w:rsidRPr="00860125">
              <w:rPr>
                <w:rFonts w:ascii="Myriad Pro" w:eastAsia="Times New Roman" w:hAnsi="Myriad Pro"/>
                <w:b/>
                <w:sz w:val="18"/>
                <w:szCs w:val="18"/>
              </w:rPr>
              <w:t>2020</w:t>
            </w:r>
            <w:r w:rsidR="00C62455" w:rsidRPr="00860125">
              <w:rPr>
                <w:rFonts w:ascii="Myriad Pro" w:eastAsia="Times New Roman" w:hAnsi="Myriad Pro"/>
                <w:b/>
                <w:sz w:val="18"/>
                <w:szCs w:val="18"/>
              </w:rPr>
              <w:t xml:space="preserve"> r</w:t>
            </w:r>
            <w:r w:rsidR="00C62455" w:rsidRPr="00860125">
              <w:rPr>
                <w:rFonts w:ascii="Myriad Pro" w:eastAsia="Times New Roman" w:hAnsi="Myriad Pro"/>
                <w:sz w:val="18"/>
                <w:szCs w:val="18"/>
              </w:rPr>
              <w:t xml:space="preserve">. </w:t>
            </w:r>
            <w:r w:rsidR="00C62455" w:rsidRPr="00860125">
              <w:rPr>
                <w:rFonts w:ascii="Myriad Pro" w:eastAsia="Times New Roman" w:hAnsi="Myriad Pro"/>
                <w:sz w:val="18"/>
                <w:szCs w:val="18"/>
              </w:rPr>
              <w:br/>
              <w:t>w godzinach 1</w:t>
            </w:r>
            <w:r>
              <w:rPr>
                <w:rFonts w:ascii="Myriad Pro" w:eastAsia="Times New Roman" w:hAnsi="Myriad Pro"/>
                <w:sz w:val="18"/>
                <w:szCs w:val="18"/>
              </w:rPr>
              <w:t>1</w:t>
            </w:r>
            <w:r w:rsidR="00C62455" w:rsidRPr="00860125">
              <w:rPr>
                <w:rFonts w:ascii="Myriad Pro" w:eastAsia="Times New Roman" w:hAnsi="Myriad Pro"/>
                <w:sz w:val="18"/>
                <w:szCs w:val="18"/>
              </w:rPr>
              <w:t>:00 – 1</w:t>
            </w:r>
            <w:r>
              <w:rPr>
                <w:rFonts w:ascii="Myriad Pro" w:eastAsia="Times New Roman" w:hAnsi="Myriad Pro"/>
                <w:sz w:val="18"/>
                <w:szCs w:val="18"/>
              </w:rPr>
              <w:t>1</w:t>
            </w:r>
            <w:bookmarkStart w:id="0" w:name="_GoBack"/>
            <w:bookmarkEnd w:id="0"/>
            <w:r w:rsidR="00427812">
              <w:rPr>
                <w:rFonts w:ascii="Myriad Pro" w:eastAsia="Times New Roman" w:hAnsi="Myriad Pro"/>
                <w:sz w:val="18"/>
                <w:szCs w:val="18"/>
              </w:rPr>
              <w:t>:4</w:t>
            </w:r>
            <w:r w:rsidR="00C62455" w:rsidRPr="00860125">
              <w:rPr>
                <w:rFonts w:ascii="Myriad Pro" w:eastAsia="Times New Roman" w:hAnsi="Myriad Pro"/>
                <w:sz w:val="18"/>
                <w:szCs w:val="18"/>
              </w:rPr>
              <w:t>0.</w:t>
            </w:r>
          </w:p>
          <w:p w:rsidR="00C62455" w:rsidRPr="00860125" w:rsidRDefault="00C62455"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 xml:space="preserve">MIEJSCE: </w:t>
            </w:r>
          </w:p>
          <w:p w:rsidR="00427812" w:rsidRDefault="00427812" w:rsidP="00427812">
            <w:pPr>
              <w:spacing w:after="0" w:line="360" w:lineRule="auto"/>
              <w:jc w:val="center"/>
              <w:rPr>
                <w:rFonts w:ascii="Myriad Pro" w:hAnsi="Myriad Pro" w:cs="Calibri"/>
                <w:sz w:val="18"/>
                <w:szCs w:val="18"/>
              </w:rPr>
            </w:pPr>
            <w:r w:rsidRPr="00427812">
              <w:rPr>
                <w:rFonts w:ascii="Myriad Pro" w:hAnsi="Myriad Pro" w:cs="Calibri"/>
                <w:sz w:val="18"/>
                <w:szCs w:val="18"/>
              </w:rPr>
              <w:t>Platforma ZOOM</w:t>
            </w:r>
          </w:p>
          <w:p w:rsidR="00C62455" w:rsidRPr="00427812" w:rsidRDefault="00427812" w:rsidP="00427812">
            <w:pPr>
              <w:spacing w:after="0" w:line="360" w:lineRule="auto"/>
              <w:jc w:val="center"/>
              <w:rPr>
                <w:rFonts w:ascii="Myriad Pro" w:eastAsia="Times New Roman" w:hAnsi="Myriad Pro"/>
                <w:b/>
                <w:sz w:val="18"/>
                <w:szCs w:val="18"/>
                <w:u w:val="single"/>
              </w:rPr>
            </w:pPr>
            <w:r w:rsidRPr="00427812">
              <w:rPr>
                <w:rFonts w:ascii="Myriad Pro" w:hAnsi="Myriad Pro" w:cs="Calibri"/>
                <w:sz w:val="18"/>
                <w:szCs w:val="18"/>
              </w:rPr>
              <w:t xml:space="preserve"> (wymagana instalacja programu na komputer lub telefon)</w:t>
            </w: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F457EB" w:rsidRPr="00860125" w:rsidRDefault="00F457EB" w:rsidP="00C62455">
            <w:pPr>
              <w:spacing w:after="0" w:line="360" w:lineRule="auto"/>
              <w:rPr>
                <w:rFonts w:ascii="Myriad Pro" w:eastAsia="Times New Roman" w:hAnsi="Myriad Pro"/>
                <w:b/>
                <w:sz w:val="18"/>
                <w:szCs w:val="18"/>
                <w:u w:val="single"/>
              </w:rPr>
            </w:pPr>
          </w:p>
          <w:p w:rsidR="00C62455" w:rsidRPr="00860125" w:rsidRDefault="00C62455" w:rsidP="00C62455">
            <w:pPr>
              <w:spacing w:after="0" w:line="360" w:lineRule="auto"/>
              <w:rPr>
                <w:rFonts w:ascii="Myriad Pro" w:eastAsia="Times New Roman" w:hAnsi="Myriad Pro"/>
                <w:b/>
                <w:sz w:val="18"/>
                <w:szCs w:val="18"/>
                <w:u w:val="single"/>
              </w:rPr>
            </w:pPr>
            <w:r w:rsidRPr="00860125">
              <w:rPr>
                <w:rFonts w:ascii="Myriad Pro" w:eastAsia="Times New Roman" w:hAnsi="Myriad Pro"/>
                <w:b/>
                <w:sz w:val="18"/>
                <w:szCs w:val="18"/>
                <w:u w:val="single"/>
              </w:rPr>
              <w:t>KONTAKT:</w:t>
            </w:r>
          </w:p>
          <w:p w:rsidR="00C62455" w:rsidRPr="00860125" w:rsidRDefault="00463C79" w:rsidP="00C62455">
            <w:pPr>
              <w:spacing w:after="0" w:line="360" w:lineRule="auto"/>
              <w:jc w:val="center"/>
              <w:rPr>
                <w:rFonts w:ascii="Myriad Pro" w:eastAsia="Times New Roman" w:hAnsi="Myriad Pro"/>
                <w:sz w:val="18"/>
                <w:szCs w:val="18"/>
              </w:rPr>
            </w:pPr>
            <w:hyperlink r:id="rId7" w:history="1">
              <w:r w:rsidR="00C62455" w:rsidRPr="00860125">
                <w:rPr>
                  <w:rFonts w:ascii="Myriad Pro" w:eastAsia="Times New Roman" w:hAnsi="Myriad Pro"/>
                  <w:sz w:val="18"/>
                  <w:szCs w:val="18"/>
                </w:rPr>
                <w:t>Lokalny Punkt Informacyjny Funduszy Europejskich w Koszalinie</w:t>
              </w:r>
            </w:hyperlink>
          </w:p>
          <w:p w:rsidR="00C62455" w:rsidRPr="00860125" w:rsidRDefault="00EB23B5" w:rsidP="00C62455">
            <w:pPr>
              <w:pStyle w:val="Bezodstpw"/>
              <w:spacing w:line="276" w:lineRule="auto"/>
              <w:jc w:val="center"/>
              <w:rPr>
                <w:rFonts w:ascii="Myriad Pro" w:hAnsi="Myriad Pro"/>
                <w:sz w:val="18"/>
                <w:szCs w:val="18"/>
                <w:lang w:eastAsia="pl-PL"/>
              </w:rPr>
            </w:pPr>
            <w:r>
              <w:rPr>
                <w:rFonts w:ascii="Myriad Pro" w:hAnsi="Myriad Pro"/>
                <w:sz w:val="18"/>
                <w:szCs w:val="18"/>
                <w:lang w:eastAsia="pl-PL"/>
              </w:rPr>
              <w:t>Al. Monte Cassino 2, 75-412 Koszalin</w:t>
            </w:r>
          </w:p>
          <w:p w:rsidR="00C62455" w:rsidRPr="00860125" w:rsidRDefault="00C62455" w:rsidP="00C62455">
            <w:pPr>
              <w:pStyle w:val="Bezodstpw"/>
              <w:spacing w:line="276" w:lineRule="auto"/>
              <w:jc w:val="center"/>
              <w:rPr>
                <w:rFonts w:ascii="Myriad Pro" w:hAnsi="Myriad Pro"/>
                <w:sz w:val="18"/>
                <w:szCs w:val="18"/>
                <w:lang w:eastAsia="pl-PL"/>
              </w:rPr>
            </w:pPr>
            <w:r w:rsidRPr="00860125">
              <w:rPr>
                <w:rFonts w:ascii="Myriad Pro" w:hAnsi="Myriad Pro"/>
                <w:sz w:val="18"/>
                <w:szCs w:val="18"/>
                <w:lang w:eastAsia="pl-PL"/>
              </w:rPr>
              <w:t>tel. 94 31 77 405 (407; 409)</w:t>
            </w:r>
            <w:r w:rsidRPr="00860125">
              <w:rPr>
                <w:rFonts w:ascii="Myriad Pro" w:hAnsi="Myriad Pro"/>
                <w:sz w:val="18"/>
                <w:szCs w:val="18"/>
                <w:lang w:eastAsia="pl-PL"/>
              </w:rPr>
              <w:br/>
              <w:t xml:space="preserve">e-mail: </w:t>
            </w:r>
            <w:r w:rsidRPr="00860125">
              <w:rPr>
                <w:rFonts w:ascii="Myriad Pro" w:hAnsi="Myriad Pro"/>
                <w:color w:val="0000FF"/>
                <w:sz w:val="18"/>
                <w:szCs w:val="18"/>
                <w:lang w:eastAsia="pl-PL"/>
              </w:rPr>
              <w:t>lpi-koszalin@wzp.pl</w:t>
            </w:r>
          </w:p>
          <w:p w:rsidR="00D26E81" w:rsidRPr="007F3E44" w:rsidRDefault="00D26E81" w:rsidP="00375F32">
            <w:pPr>
              <w:spacing w:after="0" w:line="360" w:lineRule="auto"/>
              <w:jc w:val="center"/>
              <w:rPr>
                <w:rFonts w:ascii="Myriad Pro" w:eastAsia="Times New Roman" w:hAnsi="Myriad Pro"/>
                <w:b/>
                <w:bCs/>
                <w:sz w:val="18"/>
                <w:szCs w:val="18"/>
                <w:lang w:val="en-US"/>
              </w:rPr>
            </w:pPr>
          </w:p>
        </w:tc>
        <w:tc>
          <w:tcPr>
            <w:tcW w:w="5958" w:type="dxa"/>
          </w:tcPr>
          <w:p w:rsidR="0017745C" w:rsidRPr="007F3E44" w:rsidRDefault="0017745C" w:rsidP="00375F32">
            <w:pPr>
              <w:pStyle w:val="Akapitzlist"/>
              <w:spacing w:after="0" w:line="360" w:lineRule="auto"/>
              <w:ind w:left="319"/>
              <w:rPr>
                <w:rFonts w:ascii="Myriad Pro" w:eastAsia="Times New Roman" w:hAnsi="Myriad Pro"/>
                <w:sz w:val="18"/>
                <w:szCs w:val="18"/>
                <w:u w:val="single"/>
                <w:lang w:val="en-US"/>
              </w:rPr>
            </w:pPr>
          </w:p>
          <w:p w:rsidR="00604BB0" w:rsidRPr="009335C9" w:rsidRDefault="00604BB0" w:rsidP="00375F32">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276D17" w:rsidRPr="00087242"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604BB0" w:rsidRPr="009335C9" w:rsidRDefault="00604BB0" w:rsidP="00375F32">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375F32">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375F32">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7370EF" w:rsidRDefault="00024180" w:rsidP="00375F32">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p>
          <w:p w:rsidR="00C62455" w:rsidRPr="009335C9" w:rsidRDefault="00C62455" w:rsidP="00C62455">
            <w:pP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sidR="00F457EB">
              <w:rPr>
                <w:rFonts w:ascii="Myriad Pro" w:hAnsi="Myriad Pro"/>
                <w:color w:val="000000" w:themeColor="text1"/>
                <w:sz w:val="16"/>
                <w:szCs w:val="16"/>
                <w:lang w:eastAsia="pl-PL"/>
              </w:rPr>
              <w:t>L</w:t>
            </w:r>
            <w:r w:rsidR="00AF45D8">
              <w:rPr>
                <w:rFonts w:ascii="Myriad Pro" w:hAnsi="Myriad Pro"/>
                <w:color w:val="000000" w:themeColor="text1"/>
                <w:sz w:val="16"/>
                <w:szCs w:val="16"/>
                <w:lang w:eastAsia="pl-PL"/>
              </w:rPr>
              <w:t>okalny</w:t>
            </w:r>
            <w:r w:rsidRPr="009335C9">
              <w:rPr>
                <w:rFonts w:ascii="Myriad Pro" w:hAnsi="Myriad Pro"/>
                <w:color w:val="000000" w:themeColor="text1"/>
                <w:sz w:val="16"/>
                <w:szCs w:val="16"/>
                <w:lang w:eastAsia="pl-PL"/>
              </w:rPr>
              <w:t xml:space="preserve"> Punkt Informacyjny Funduszy Europejskich w </w:t>
            </w:r>
            <w:r w:rsidR="00AF45D8">
              <w:rPr>
                <w:rFonts w:ascii="Myriad Pro" w:hAnsi="Myriad Pro"/>
                <w:color w:val="000000" w:themeColor="text1"/>
                <w:sz w:val="16"/>
                <w:szCs w:val="16"/>
                <w:lang w:eastAsia="pl-PL"/>
              </w:rPr>
              <w:t>Koszalinie</w:t>
            </w:r>
            <w:r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(Dz.U.UE. z 2016 r., L 119, poz. 1).</w:t>
            </w:r>
          </w:p>
          <w:p w:rsidR="00C62455" w:rsidRPr="00631266" w:rsidRDefault="00C62455" w:rsidP="00C62455">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rsidR="00C62455" w:rsidRPr="009335C9" w:rsidRDefault="00C62455" w:rsidP="00C62455">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8"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rsidR="00321F32" w:rsidRPr="007370EF" w:rsidRDefault="00C62455" w:rsidP="00C62455">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341DFB" w:rsidRDefault="00341DFB" w:rsidP="00F646E9">
      <w:pPr>
        <w:tabs>
          <w:tab w:val="left" w:pos="5175"/>
        </w:tabs>
        <w:spacing w:after="0" w:line="360" w:lineRule="auto"/>
        <w:ind w:right="-567"/>
        <w:rPr>
          <w:rFonts w:ascii="Myriad Pro" w:hAnsi="Myriad Pro"/>
          <w:sz w:val="18"/>
          <w:szCs w:val="18"/>
        </w:rPr>
      </w:pPr>
    </w:p>
    <w:p w:rsidR="00341DFB" w:rsidRDefault="00341DFB" w:rsidP="00D142D7">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right="-567"/>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Pr="004F18D5" w:rsidRDefault="00F1336A" w:rsidP="004F18D5">
      <w:pPr>
        <w:pStyle w:val="Bezodstpw"/>
        <w:jc w:val="center"/>
        <w:rPr>
          <w:rFonts w:ascii="Myriad Pro" w:hAnsi="Myriad Pro" w:cs="Calibri"/>
          <w:sz w:val="18"/>
          <w:szCs w:val="18"/>
        </w:rPr>
      </w:pPr>
      <w:r w:rsidRPr="004F18D5">
        <w:rPr>
          <w:rFonts w:ascii="Myriad Pro" w:hAnsi="Myriad Pro"/>
          <w:sz w:val="18"/>
          <w:szCs w:val="18"/>
        </w:rPr>
        <w:t xml:space="preserve">Osoby zainteresowane wzięciem udziału w </w:t>
      </w:r>
      <w:proofErr w:type="spellStart"/>
      <w:r w:rsidR="004F18D5" w:rsidRPr="004F18D5">
        <w:rPr>
          <w:rFonts w:ascii="Myriad Pro" w:hAnsi="Myriad Pro"/>
          <w:sz w:val="18"/>
          <w:szCs w:val="18"/>
        </w:rPr>
        <w:t>webinarium</w:t>
      </w:r>
      <w:proofErr w:type="spellEnd"/>
      <w:r w:rsidR="004F18D5" w:rsidRPr="004F18D5">
        <w:rPr>
          <w:rFonts w:ascii="Myriad Pro" w:hAnsi="Myriad Pro"/>
          <w:sz w:val="18"/>
          <w:szCs w:val="18"/>
        </w:rPr>
        <w:t xml:space="preserve"> </w:t>
      </w:r>
      <w:r w:rsidRPr="004F18D5">
        <w:rPr>
          <w:rFonts w:ascii="Myriad Pro" w:hAnsi="Myriad Pro"/>
          <w:sz w:val="18"/>
          <w:szCs w:val="18"/>
        </w:rPr>
        <w:t>prosimy o przesłanie drogą elektroniczną formularza</w:t>
      </w:r>
    </w:p>
    <w:p w:rsidR="00F1336A" w:rsidRPr="004F18D5" w:rsidRDefault="00F1336A" w:rsidP="004F18D5">
      <w:pPr>
        <w:pStyle w:val="Bezodstpw"/>
        <w:jc w:val="center"/>
        <w:rPr>
          <w:rFonts w:ascii="Myriad Pro" w:hAnsi="Myriad Pro"/>
          <w:b/>
          <w:sz w:val="18"/>
          <w:szCs w:val="18"/>
        </w:rPr>
      </w:pPr>
      <w:r w:rsidRPr="004F18D5">
        <w:rPr>
          <w:rFonts w:ascii="Myriad Pro" w:hAnsi="Myriad Pro"/>
          <w:sz w:val="18"/>
          <w:szCs w:val="18"/>
        </w:rPr>
        <w:t xml:space="preserve">na adres e-mail: </w:t>
      </w:r>
      <w:hyperlink r:id="rId9" w:history="1">
        <w:r w:rsidRPr="004F18D5">
          <w:rPr>
            <w:rStyle w:val="Hipercze"/>
            <w:rFonts w:ascii="Myriad Pro" w:hAnsi="Myriad Pro"/>
            <w:b/>
            <w:sz w:val="18"/>
            <w:szCs w:val="18"/>
          </w:rPr>
          <w:t>lpi-koszalin@wzp.pl</w:t>
        </w:r>
      </w:hyperlink>
      <w:r w:rsidRPr="004F18D5">
        <w:rPr>
          <w:rFonts w:ascii="Myriad Pro" w:hAnsi="Myriad Pro"/>
          <w:b/>
          <w:sz w:val="18"/>
          <w:szCs w:val="18"/>
        </w:rPr>
        <w:t xml:space="preserve"> </w:t>
      </w:r>
      <w:r w:rsidRPr="004F18D5">
        <w:rPr>
          <w:rFonts w:ascii="Myriad Pro" w:hAnsi="Myriad Pro"/>
          <w:sz w:val="18"/>
          <w:szCs w:val="18"/>
        </w:rPr>
        <w:t xml:space="preserve">do dnia </w:t>
      </w:r>
      <w:r w:rsidR="002B3437">
        <w:rPr>
          <w:rFonts w:ascii="Myriad Pro" w:hAnsi="Myriad Pro"/>
          <w:b/>
          <w:sz w:val="18"/>
          <w:szCs w:val="18"/>
        </w:rPr>
        <w:t>25</w:t>
      </w:r>
      <w:r w:rsidR="004F18D5">
        <w:rPr>
          <w:rFonts w:ascii="Myriad Pro" w:hAnsi="Myriad Pro"/>
          <w:b/>
          <w:sz w:val="18"/>
          <w:szCs w:val="18"/>
        </w:rPr>
        <w:t xml:space="preserve"> </w:t>
      </w:r>
      <w:r w:rsidR="002B3437">
        <w:rPr>
          <w:rFonts w:ascii="Myriad Pro" w:hAnsi="Myriad Pro"/>
          <w:b/>
          <w:sz w:val="18"/>
          <w:szCs w:val="18"/>
        </w:rPr>
        <w:t xml:space="preserve">września </w:t>
      </w:r>
      <w:r w:rsidR="007F7197">
        <w:rPr>
          <w:rFonts w:ascii="Myriad Pro" w:hAnsi="Myriad Pro"/>
          <w:b/>
          <w:sz w:val="18"/>
          <w:szCs w:val="18"/>
        </w:rPr>
        <w:t xml:space="preserve"> </w:t>
      </w:r>
      <w:r w:rsidR="008E31FB" w:rsidRPr="004F18D5">
        <w:rPr>
          <w:rFonts w:ascii="Myriad Pro" w:hAnsi="Myriad Pro"/>
          <w:b/>
          <w:sz w:val="18"/>
          <w:szCs w:val="18"/>
        </w:rPr>
        <w:t>2020</w:t>
      </w:r>
      <w:r w:rsidR="006660B3">
        <w:rPr>
          <w:rFonts w:ascii="Myriad Pro" w:hAnsi="Myriad Pro"/>
          <w:b/>
          <w:sz w:val="18"/>
          <w:szCs w:val="18"/>
        </w:rPr>
        <w:t xml:space="preserve"> r. </w:t>
      </w:r>
      <w:r w:rsidR="00595C5B">
        <w:rPr>
          <w:rFonts w:ascii="Myriad Pro" w:hAnsi="Myriad Pro"/>
          <w:b/>
          <w:sz w:val="18"/>
          <w:szCs w:val="18"/>
        </w:rPr>
        <w:t>do godz. 8</w:t>
      </w:r>
      <w:r w:rsidRPr="004F18D5">
        <w:rPr>
          <w:rFonts w:ascii="Myriad Pro" w:hAnsi="Myriad Pro"/>
          <w:b/>
          <w:sz w:val="18"/>
          <w:szCs w:val="18"/>
        </w:rPr>
        <w:t>:00.</w:t>
      </w:r>
    </w:p>
    <w:p w:rsidR="004F18D5" w:rsidRDefault="004F18D5" w:rsidP="004F18D5">
      <w:pPr>
        <w:pStyle w:val="Bezodstpw"/>
        <w:jc w:val="center"/>
        <w:rPr>
          <w:rFonts w:ascii="Myriad Pro" w:hAnsi="Myriad Pro" w:cs="Calibri"/>
          <w:sz w:val="18"/>
          <w:szCs w:val="18"/>
        </w:rPr>
      </w:pPr>
    </w:p>
    <w:p w:rsidR="000B72C8" w:rsidRDefault="004F18D5" w:rsidP="004F18D5">
      <w:pPr>
        <w:pStyle w:val="Bezodstpw"/>
        <w:jc w:val="center"/>
        <w:rPr>
          <w:rFonts w:ascii="Myriad Pro" w:hAnsi="Myriad Pro" w:cs="Calibri"/>
          <w:sz w:val="18"/>
          <w:szCs w:val="18"/>
        </w:rPr>
      </w:pPr>
      <w:r w:rsidRPr="004F18D5">
        <w:rPr>
          <w:rFonts w:ascii="Myriad Pro" w:hAnsi="Myriad Pro" w:cs="Calibri"/>
          <w:sz w:val="18"/>
          <w:szCs w:val="18"/>
        </w:rPr>
        <w:t xml:space="preserve">Osoby zakwalifikowane do udziału w webinarium zostaną poinformowane drogą mailową na wskazany w zgłoszeniu adres e-mail. </w:t>
      </w:r>
    </w:p>
    <w:p w:rsidR="004F18D5" w:rsidRPr="004F18D5" w:rsidRDefault="004F18D5" w:rsidP="004F18D5">
      <w:pPr>
        <w:pStyle w:val="Bezodstpw"/>
        <w:jc w:val="center"/>
        <w:rPr>
          <w:rFonts w:ascii="Myriad Pro" w:hAnsi="Myriad Pro"/>
          <w:sz w:val="18"/>
          <w:szCs w:val="18"/>
        </w:rPr>
      </w:pPr>
      <w:r w:rsidRPr="004F18D5">
        <w:rPr>
          <w:rFonts w:ascii="Myriad Pro" w:hAnsi="Myriad Pro" w:cs="Calibri"/>
          <w:color w:val="000000"/>
          <w:sz w:val="18"/>
          <w:szCs w:val="18"/>
        </w:rPr>
        <w:t>Link</w:t>
      </w:r>
      <w:r w:rsidR="00AE3C82">
        <w:rPr>
          <w:rFonts w:ascii="Myriad Pro" w:hAnsi="Myriad Pro" w:cs="Calibri"/>
          <w:color w:val="000000"/>
          <w:sz w:val="18"/>
          <w:szCs w:val="18"/>
        </w:rPr>
        <w:t xml:space="preserve"> wraz z hasłem do webinarium zostanie wysłany</w:t>
      </w:r>
      <w:r w:rsidRPr="004F18D5">
        <w:rPr>
          <w:rFonts w:ascii="Myriad Pro" w:hAnsi="Myriad Pro" w:cs="Calibri"/>
          <w:color w:val="000000"/>
          <w:sz w:val="18"/>
          <w:szCs w:val="18"/>
        </w:rPr>
        <w:t xml:space="preserve"> w osobnej wiadomości najpóźniej w dniu wydarzenia (</w:t>
      </w:r>
      <w:r w:rsidR="00EB23B5">
        <w:rPr>
          <w:rFonts w:ascii="Myriad Pro" w:hAnsi="Myriad Pro" w:cs="Calibri"/>
          <w:color w:val="000000"/>
          <w:sz w:val="18"/>
          <w:szCs w:val="18"/>
        </w:rPr>
        <w:t>25 września</w:t>
      </w:r>
      <w:r w:rsidRPr="004F18D5">
        <w:rPr>
          <w:rFonts w:ascii="Myriad Pro" w:hAnsi="Myriad Pro" w:cs="Calibri"/>
          <w:color w:val="000000"/>
          <w:sz w:val="18"/>
          <w:szCs w:val="18"/>
        </w:rPr>
        <w:t xml:space="preserve"> 2020 r.).</w:t>
      </w:r>
    </w:p>
    <w:p w:rsidR="00F1336A" w:rsidRPr="004F18D5" w:rsidRDefault="00F1336A" w:rsidP="004F18D5">
      <w:pPr>
        <w:pStyle w:val="Bezodstpw"/>
        <w:jc w:val="center"/>
        <w:rPr>
          <w:rFonts w:ascii="Myriad Pro" w:hAnsi="Myriad Pro"/>
          <w:sz w:val="18"/>
          <w:szCs w:val="18"/>
        </w:rPr>
      </w:pPr>
    </w:p>
    <w:p w:rsidR="00F1336A" w:rsidRPr="004F18D5" w:rsidRDefault="00F1336A" w:rsidP="004F18D5">
      <w:pPr>
        <w:pStyle w:val="Bezodstpw"/>
        <w:jc w:val="center"/>
        <w:rPr>
          <w:rFonts w:ascii="Myriad Pro" w:hAnsi="Myriad Pro"/>
          <w:sz w:val="18"/>
          <w:szCs w:val="18"/>
        </w:rPr>
      </w:pPr>
      <w:r w:rsidRPr="004F18D5">
        <w:rPr>
          <w:rFonts w:ascii="Myriad Pro" w:hAnsi="Myriad Pro"/>
          <w:sz w:val="18"/>
          <w:szCs w:val="18"/>
        </w:rPr>
        <w:t xml:space="preserve">O udziale w </w:t>
      </w:r>
      <w:r w:rsidR="00427812" w:rsidRPr="004F18D5">
        <w:rPr>
          <w:rFonts w:ascii="Myriad Pro" w:hAnsi="Myriad Pro"/>
          <w:sz w:val="18"/>
          <w:szCs w:val="18"/>
        </w:rPr>
        <w:t>webinarium</w:t>
      </w:r>
      <w:r w:rsidRPr="004F18D5">
        <w:rPr>
          <w:rFonts w:ascii="Myriad Pro" w:hAnsi="Myriad Pro"/>
          <w:sz w:val="18"/>
          <w:szCs w:val="18"/>
        </w:rPr>
        <w:t xml:space="preserve"> decyduje kolejność zgłoszeń.</w:t>
      </w:r>
    </w:p>
    <w:p w:rsidR="003D3A62" w:rsidRPr="007F5D31" w:rsidRDefault="00F1336A" w:rsidP="007F5D31">
      <w:pPr>
        <w:tabs>
          <w:tab w:val="left" w:pos="5175"/>
        </w:tabs>
        <w:spacing w:after="0" w:line="360" w:lineRule="auto"/>
        <w:rPr>
          <w:rFonts w:ascii="Myriad Pro" w:hAnsi="Myriad Pro"/>
          <w:sz w:val="12"/>
          <w:szCs w:val="12"/>
        </w:rPr>
      </w:pPr>
      <w:r w:rsidRPr="00FC4B6F">
        <w:rPr>
          <w:rFonts w:ascii="Myriad Pro" w:hAnsi="Myriad Pro"/>
          <w:sz w:val="12"/>
          <w:szCs w:val="12"/>
        </w:rPr>
        <w:br/>
      </w:r>
    </w:p>
    <w:p w:rsidR="00A37989" w:rsidRDefault="00A37989" w:rsidP="00A37989">
      <w:pPr>
        <w:tabs>
          <w:tab w:val="left" w:pos="5175"/>
        </w:tabs>
        <w:spacing w:after="0" w:line="240" w:lineRule="auto"/>
        <w:ind w:left="6237"/>
        <w:rPr>
          <w:rFonts w:ascii="Myriad Pro" w:hAnsi="Myriad Pro"/>
          <w:sz w:val="16"/>
          <w:szCs w:val="16"/>
        </w:rPr>
      </w:pPr>
    </w:p>
    <w:p w:rsidR="00A37989" w:rsidRDefault="00A37989" w:rsidP="00A37989">
      <w:pPr>
        <w:tabs>
          <w:tab w:val="left" w:pos="5175"/>
        </w:tabs>
        <w:spacing w:after="0" w:line="240" w:lineRule="auto"/>
        <w:ind w:left="6237"/>
        <w:rPr>
          <w:rFonts w:ascii="Myriad Pro" w:hAnsi="Myriad Pro"/>
          <w:sz w:val="16"/>
          <w:szCs w:val="16"/>
        </w:rPr>
      </w:pPr>
      <w:r w:rsidRPr="009335C9">
        <w:rPr>
          <w:rFonts w:ascii="Myriad Pro" w:hAnsi="Myriad Pro"/>
          <w:sz w:val="16"/>
          <w:szCs w:val="16"/>
        </w:rPr>
        <w:t xml:space="preserve">        </w:t>
      </w:r>
      <w:r>
        <w:rPr>
          <w:rFonts w:ascii="Myriad Pro" w:hAnsi="Myriad Pro"/>
          <w:sz w:val="16"/>
          <w:szCs w:val="16"/>
        </w:rPr>
        <w:t xml:space="preserve">         </w:t>
      </w:r>
      <w:r w:rsidRPr="009335C9">
        <w:rPr>
          <w:rFonts w:ascii="Myriad Pro" w:hAnsi="Myriad Pro"/>
          <w:sz w:val="16"/>
          <w:szCs w:val="16"/>
        </w:rPr>
        <w:t xml:space="preserve">   </w:t>
      </w:r>
    </w:p>
    <w:p w:rsidR="00A37989" w:rsidRDefault="00A37989" w:rsidP="00A37989">
      <w:pPr>
        <w:tabs>
          <w:tab w:val="left" w:pos="5175"/>
        </w:tabs>
        <w:spacing w:after="0" w:line="240" w:lineRule="auto"/>
        <w:ind w:left="6237"/>
        <w:rPr>
          <w:rFonts w:ascii="Myriad Pro" w:hAnsi="Myriad Pro"/>
          <w:sz w:val="16"/>
          <w:szCs w:val="16"/>
        </w:rPr>
      </w:pPr>
      <w:r>
        <w:rPr>
          <w:rFonts w:ascii="Myriad Pro" w:hAnsi="Myriad Pro"/>
          <w:sz w:val="16"/>
          <w:szCs w:val="16"/>
        </w:rPr>
        <w:t>………………………………………………………..</w:t>
      </w:r>
    </w:p>
    <w:p w:rsidR="00A37989" w:rsidRDefault="00A37989" w:rsidP="00A37989">
      <w:pPr>
        <w:tabs>
          <w:tab w:val="left" w:pos="5175"/>
        </w:tabs>
        <w:spacing w:after="0" w:line="240" w:lineRule="auto"/>
        <w:ind w:left="6237"/>
        <w:rPr>
          <w:rFonts w:ascii="Myriad Pro" w:hAnsi="Myriad Pro"/>
          <w:sz w:val="16"/>
          <w:szCs w:val="16"/>
        </w:rPr>
      </w:pPr>
      <w:r>
        <w:rPr>
          <w:rFonts w:ascii="Myriad Pro" w:hAnsi="Myriad Pro"/>
          <w:sz w:val="16"/>
          <w:szCs w:val="16"/>
        </w:rPr>
        <w:t xml:space="preserve">                            </w:t>
      </w:r>
      <w:r w:rsidRPr="009335C9">
        <w:rPr>
          <w:rFonts w:ascii="Myriad Pro" w:hAnsi="Myriad Pro"/>
          <w:sz w:val="16"/>
          <w:szCs w:val="16"/>
        </w:rPr>
        <w:t xml:space="preserve">   (data, </w:t>
      </w:r>
      <w:r>
        <w:rPr>
          <w:rFonts w:ascii="Myriad Pro" w:hAnsi="Myriad Pro"/>
          <w:sz w:val="16"/>
          <w:szCs w:val="16"/>
        </w:rPr>
        <w:t xml:space="preserve">czytelny </w:t>
      </w:r>
      <w:r w:rsidRPr="009335C9">
        <w:rPr>
          <w:rFonts w:ascii="Myriad Pro" w:hAnsi="Myriad Pro"/>
          <w:sz w:val="16"/>
          <w:szCs w:val="16"/>
        </w:rPr>
        <w:t>podpis)</w:t>
      </w: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F646E9" w:rsidRDefault="00F646E9">
      <w:pPr>
        <w:spacing w:after="0" w:line="240" w:lineRule="auto"/>
        <w:rPr>
          <w:rFonts w:ascii="Myriad Pro" w:hAnsi="Myriad Pro"/>
          <w:b/>
          <w:sz w:val="16"/>
          <w:szCs w:val="16"/>
        </w:rPr>
      </w:pPr>
      <w:r>
        <w:rPr>
          <w:rFonts w:ascii="Myriad Pro" w:hAnsi="Myriad Pro"/>
          <w:b/>
          <w:sz w:val="16"/>
          <w:szCs w:val="16"/>
        </w:rPr>
        <w:br w:type="page"/>
      </w:r>
    </w:p>
    <w:p w:rsidR="00F1336A" w:rsidRDefault="00F1336A" w:rsidP="00F1336A">
      <w:pPr>
        <w:spacing w:line="240" w:lineRule="auto"/>
        <w:jc w:val="both"/>
        <w:rPr>
          <w:rFonts w:cs="Calibri"/>
          <w:sz w:val="20"/>
          <w:szCs w:val="20"/>
          <w:lang w:eastAsia="pl-PL"/>
        </w:rPr>
      </w:pPr>
      <w:r>
        <w:rPr>
          <w:rFonts w:cs="Calibri"/>
          <w:sz w:val="20"/>
          <w:szCs w:val="20"/>
          <w:lang w:eastAsia="pl-PL"/>
        </w:rPr>
        <w:lastRenderedPageBreak/>
        <w:t xml:space="preserve">Szanowni Państwo,  </w:t>
      </w:r>
    </w:p>
    <w:p w:rsidR="00F1336A" w:rsidRDefault="00F1336A" w:rsidP="00F1336A">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(Dz.U.UE. z 2016 r., L 119, poz. 1) informujemy, że </w:t>
      </w:r>
      <w:r>
        <w:rPr>
          <w:rFonts w:cs="Calibri"/>
          <w:b/>
          <w:sz w:val="20"/>
          <w:szCs w:val="20"/>
          <w:lang w:eastAsia="pl-PL"/>
        </w:rPr>
        <w:t>Administratorem</w:t>
      </w:r>
      <w:r>
        <w:rPr>
          <w:rFonts w:cs="Calibri"/>
          <w:sz w:val="20"/>
          <w:szCs w:val="20"/>
          <w:lang w:eastAsia="pl-PL"/>
        </w:rPr>
        <w:t xml:space="preserve"> Państwa danych osobowych jest:</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ul. Korsarzy 34</w:t>
      </w:r>
    </w:p>
    <w:p w:rsidR="00F1336A" w:rsidRDefault="00F1336A" w:rsidP="00F1336A">
      <w:pPr>
        <w:spacing w:after="120" w:line="240" w:lineRule="auto"/>
        <w:ind w:left="3119"/>
        <w:rPr>
          <w:rFonts w:cs="Calibri"/>
          <w:b/>
          <w:sz w:val="20"/>
          <w:szCs w:val="20"/>
          <w:lang w:eastAsia="pl-PL"/>
        </w:rPr>
      </w:pPr>
      <w:r>
        <w:rPr>
          <w:rFonts w:cs="Calibri"/>
          <w:b/>
          <w:sz w:val="20"/>
          <w:szCs w:val="20"/>
          <w:lang w:eastAsia="pl-PL"/>
        </w:rPr>
        <w:t>70-540 Szczecin</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w:t>
      </w:r>
      <w:r w:rsidR="00286E7A">
        <w:rPr>
          <w:rFonts w:cs="Calibri"/>
          <w:spacing w:val="-4"/>
          <w:sz w:val="20"/>
          <w:szCs w:val="20"/>
          <w:lang w:eastAsia="pl-PL"/>
        </w:rPr>
        <w:br/>
      </w:r>
      <w:r>
        <w:rPr>
          <w:rFonts w:cs="Calibri"/>
          <w:spacing w:val="-4"/>
          <w:sz w:val="20"/>
          <w:szCs w:val="20"/>
          <w:lang w:eastAsia="pl-PL"/>
        </w:rPr>
        <w:t xml:space="preserve">oraz obowiązków i zadań zleconych przez instytucje nadrzędne wobec Województwa. </w:t>
      </w:r>
    </w:p>
    <w:p w:rsidR="00F1336A" w:rsidRDefault="00F1336A" w:rsidP="00F1336A">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r>
        <w:rPr>
          <w:rFonts w:cs="Calibri"/>
          <w:spacing w:val="-4"/>
          <w:sz w:val="20"/>
          <w:szCs w:val="20"/>
          <w:lang w:eastAsia="pl-PL"/>
        </w:rPr>
        <w:br/>
        <w:t xml:space="preserve">o którym mowa powyżej. W szczególnych sytuacjach Administrator może przekazać/powierzyć Państwa dane innym podmiotom. </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 xml:space="preserve">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w:t>
      </w:r>
      <w:r w:rsidR="00286E7A">
        <w:rPr>
          <w:rFonts w:cs="Calibri"/>
          <w:spacing w:val="-4"/>
          <w:sz w:val="20"/>
          <w:szCs w:val="20"/>
          <w:lang w:eastAsia="pl-PL"/>
        </w:rPr>
        <w:br/>
      </w:r>
      <w:r>
        <w:rPr>
          <w:rFonts w:cs="Calibri"/>
          <w:spacing w:val="-4"/>
          <w:sz w:val="20"/>
          <w:szCs w:val="20"/>
          <w:lang w:eastAsia="pl-PL"/>
        </w:rPr>
        <w:t>i będą przechowywane w sposób wieczysty jako element dokumentacji projektowej.</w:t>
      </w:r>
    </w:p>
    <w:p w:rsidR="00F1336A" w:rsidRDefault="00F1336A" w:rsidP="00F1336A">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10" w:history="1">
        <w:r>
          <w:rPr>
            <w:rFonts w:cs="Calibri"/>
            <w:spacing w:val="-4"/>
            <w:sz w:val="20"/>
            <w:szCs w:val="20"/>
            <w:u w:val="single"/>
            <w:lang w:eastAsia="pl-PL"/>
          </w:rPr>
          <w:t>abi@wzp.pl</w:t>
        </w:r>
      </w:hyperlink>
      <w:r>
        <w:rPr>
          <w:rFonts w:cs="Calibri"/>
          <w:spacing w:val="-4"/>
          <w:sz w:val="20"/>
          <w:szCs w:val="20"/>
          <w:lang w:eastAsia="pl-PL"/>
        </w:rPr>
        <w:t>.</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F1336A" w:rsidRDefault="00F1336A" w:rsidP="00F1336A">
      <w:pPr>
        <w:spacing w:line="240" w:lineRule="auto"/>
        <w:ind w:left="3119"/>
        <w:contextualSpacing/>
        <w:rPr>
          <w:rFonts w:cs="Calibri"/>
          <w:b/>
          <w:spacing w:val="-4"/>
          <w:sz w:val="20"/>
          <w:szCs w:val="20"/>
          <w:lang w:eastAsia="pl-PL"/>
        </w:rPr>
      </w:pPr>
    </w:p>
    <w:p w:rsidR="00F1336A" w:rsidRDefault="00F1336A" w:rsidP="00F1336A">
      <w:pPr>
        <w:spacing w:line="240" w:lineRule="auto"/>
        <w:contextualSpacing/>
        <w:jc w:val="both"/>
        <w:rPr>
          <w:rFonts w:cs="Calibri"/>
          <w:spacing w:val="-4"/>
          <w:sz w:val="20"/>
          <w:szCs w:val="20"/>
          <w:lang w:eastAsia="pl-PL"/>
        </w:rPr>
      </w:pPr>
      <w:r>
        <w:rPr>
          <w:rFonts w:cs="Calibri"/>
          <w:spacing w:val="-4"/>
          <w:sz w:val="20"/>
          <w:szCs w:val="20"/>
          <w:lang w:eastAsia="pl-PL"/>
        </w:rPr>
        <w:t xml:space="preserve">Podanie danych osobowych w ramach realizacji projektu Sieci Punktów Informacyjnych Funduszy Europejskich w Województwie Zachodniopomorskim jest wymogiem niezbędnym do realizacji celu projektowego jakim jest prowadzenie zadań informacyjnych </w:t>
      </w:r>
      <w:r w:rsidR="00286E7A">
        <w:rPr>
          <w:rFonts w:cs="Calibri"/>
          <w:spacing w:val="-4"/>
          <w:sz w:val="20"/>
          <w:szCs w:val="20"/>
          <w:lang w:eastAsia="pl-PL"/>
        </w:rPr>
        <w:br/>
      </w:r>
      <w:r>
        <w:rPr>
          <w:rFonts w:cs="Calibri"/>
          <w:spacing w:val="-4"/>
          <w:sz w:val="20"/>
          <w:szCs w:val="20"/>
          <w:lang w:eastAsia="pl-PL"/>
        </w:rPr>
        <w:t>i promocyjnych dotyczących programów operacyjnych w ramach Funduszy Europejskich.</w:t>
      </w:r>
    </w:p>
    <w:p w:rsidR="003D3A62" w:rsidRPr="009335C9" w:rsidRDefault="003D3A62" w:rsidP="00F1336A">
      <w:pPr>
        <w:spacing w:line="240" w:lineRule="auto"/>
        <w:jc w:val="both"/>
        <w:rPr>
          <w:rFonts w:ascii="Myriad Pro" w:hAnsi="Myriad Pro"/>
          <w:b/>
          <w:sz w:val="16"/>
          <w:szCs w:val="16"/>
        </w:rPr>
      </w:pPr>
    </w:p>
    <w:sectPr w:rsidR="003D3A62" w:rsidRPr="009335C9" w:rsidSect="00EF6258">
      <w:footerReference w:type="default" r:id="rId11"/>
      <w:pgSz w:w="11906" w:h="16838"/>
      <w:pgMar w:top="720" w:right="720" w:bottom="720" w:left="720"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03F" w:rsidRDefault="0076603F" w:rsidP="0020489D">
      <w:pPr>
        <w:spacing w:after="0" w:line="240" w:lineRule="auto"/>
      </w:pPr>
      <w:r>
        <w:separator/>
      </w:r>
    </w:p>
  </w:endnote>
  <w:endnote w:type="continuationSeparator" w:id="0">
    <w:p w:rsidR="0076603F" w:rsidRDefault="0076603F"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8F" w:rsidRPr="007370EF" w:rsidRDefault="007370EF"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8240" behindDoc="1" locked="0" layoutInCell="1" allowOverlap="1">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7370EF" w:rsidRPr="00845346" w:rsidRDefault="0067178F"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03F" w:rsidRDefault="0076603F" w:rsidP="0020489D">
      <w:pPr>
        <w:spacing w:after="0" w:line="240" w:lineRule="auto"/>
      </w:pPr>
      <w:r>
        <w:separator/>
      </w:r>
    </w:p>
  </w:footnote>
  <w:footnote w:type="continuationSeparator" w:id="0">
    <w:p w:rsidR="0076603F" w:rsidRDefault="0076603F" w:rsidP="00204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Listwoń">
    <w15:presenceInfo w15:providerId="AD" w15:userId="S-1-5-21-3087080317-885096783-902502968-30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0548"/>
    <w:rsid w:val="00035048"/>
    <w:rsid w:val="00056C8B"/>
    <w:rsid w:val="00067D37"/>
    <w:rsid w:val="00084C2D"/>
    <w:rsid w:val="00085213"/>
    <w:rsid w:val="00085A80"/>
    <w:rsid w:val="00087242"/>
    <w:rsid w:val="00091BE1"/>
    <w:rsid w:val="0009650D"/>
    <w:rsid w:val="000A01A1"/>
    <w:rsid w:val="000A6300"/>
    <w:rsid w:val="000A7347"/>
    <w:rsid w:val="000B024D"/>
    <w:rsid w:val="000B0B53"/>
    <w:rsid w:val="000B11E1"/>
    <w:rsid w:val="000B38D8"/>
    <w:rsid w:val="000B6054"/>
    <w:rsid w:val="000B72C8"/>
    <w:rsid w:val="000C0A8C"/>
    <w:rsid w:val="000C24CC"/>
    <w:rsid w:val="000C4C47"/>
    <w:rsid w:val="000D1EBE"/>
    <w:rsid w:val="000D5A31"/>
    <w:rsid w:val="000D62F9"/>
    <w:rsid w:val="000E1A11"/>
    <w:rsid w:val="000E6FAF"/>
    <w:rsid w:val="000F4F54"/>
    <w:rsid w:val="000F5FFA"/>
    <w:rsid w:val="000F6343"/>
    <w:rsid w:val="00111868"/>
    <w:rsid w:val="0011593C"/>
    <w:rsid w:val="00115B78"/>
    <w:rsid w:val="001178B9"/>
    <w:rsid w:val="001234DC"/>
    <w:rsid w:val="0013186A"/>
    <w:rsid w:val="00143A74"/>
    <w:rsid w:val="00151BB6"/>
    <w:rsid w:val="00155474"/>
    <w:rsid w:val="00156297"/>
    <w:rsid w:val="001701D4"/>
    <w:rsid w:val="00174EDA"/>
    <w:rsid w:val="0017745C"/>
    <w:rsid w:val="00186885"/>
    <w:rsid w:val="00195B94"/>
    <w:rsid w:val="00197186"/>
    <w:rsid w:val="001A2762"/>
    <w:rsid w:val="001A3107"/>
    <w:rsid w:val="001A340F"/>
    <w:rsid w:val="001A42C8"/>
    <w:rsid w:val="001C59E5"/>
    <w:rsid w:val="001E680A"/>
    <w:rsid w:val="001F2ADE"/>
    <w:rsid w:val="001F54ED"/>
    <w:rsid w:val="001F64A2"/>
    <w:rsid w:val="0020489D"/>
    <w:rsid w:val="002105E4"/>
    <w:rsid w:val="00212EDA"/>
    <w:rsid w:val="00236A7C"/>
    <w:rsid w:val="00266CF6"/>
    <w:rsid w:val="00272A5C"/>
    <w:rsid w:val="00276D17"/>
    <w:rsid w:val="002817B2"/>
    <w:rsid w:val="00281D26"/>
    <w:rsid w:val="00285E74"/>
    <w:rsid w:val="00286E7A"/>
    <w:rsid w:val="00292059"/>
    <w:rsid w:val="002A1B8E"/>
    <w:rsid w:val="002A64FC"/>
    <w:rsid w:val="002A7A9B"/>
    <w:rsid w:val="002B299B"/>
    <w:rsid w:val="002B2E89"/>
    <w:rsid w:val="002B3437"/>
    <w:rsid w:val="002B799A"/>
    <w:rsid w:val="002C0329"/>
    <w:rsid w:val="002C1E9D"/>
    <w:rsid w:val="002C21A1"/>
    <w:rsid w:val="002E5A8C"/>
    <w:rsid w:val="00317280"/>
    <w:rsid w:val="00321F32"/>
    <w:rsid w:val="00336E69"/>
    <w:rsid w:val="00341DFB"/>
    <w:rsid w:val="00357744"/>
    <w:rsid w:val="003648CE"/>
    <w:rsid w:val="0037422E"/>
    <w:rsid w:val="00375F32"/>
    <w:rsid w:val="00387487"/>
    <w:rsid w:val="003943C5"/>
    <w:rsid w:val="00397293"/>
    <w:rsid w:val="003A1A5C"/>
    <w:rsid w:val="003B062C"/>
    <w:rsid w:val="003B3AF7"/>
    <w:rsid w:val="003B5B62"/>
    <w:rsid w:val="003B5C8E"/>
    <w:rsid w:val="003C1779"/>
    <w:rsid w:val="003C43C2"/>
    <w:rsid w:val="003C70E9"/>
    <w:rsid w:val="003D183F"/>
    <w:rsid w:val="003D3A62"/>
    <w:rsid w:val="003E3251"/>
    <w:rsid w:val="003F124B"/>
    <w:rsid w:val="003F153B"/>
    <w:rsid w:val="003F1923"/>
    <w:rsid w:val="00401BE9"/>
    <w:rsid w:val="004027BF"/>
    <w:rsid w:val="0040697C"/>
    <w:rsid w:val="0040768B"/>
    <w:rsid w:val="00412DA7"/>
    <w:rsid w:val="0042162A"/>
    <w:rsid w:val="00427812"/>
    <w:rsid w:val="0043389D"/>
    <w:rsid w:val="0043572F"/>
    <w:rsid w:val="00435EF6"/>
    <w:rsid w:val="00442766"/>
    <w:rsid w:val="00443553"/>
    <w:rsid w:val="00450A60"/>
    <w:rsid w:val="00460247"/>
    <w:rsid w:val="00463C79"/>
    <w:rsid w:val="00464C6E"/>
    <w:rsid w:val="004847CB"/>
    <w:rsid w:val="0049339E"/>
    <w:rsid w:val="00494C89"/>
    <w:rsid w:val="004B382A"/>
    <w:rsid w:val="004B3F84"/>
    <w:rsid w:val="004B58AA"/>
    <w:rsid w:val="004C4212"/>
    <w:rsid w:val="004D48FF"/>
    <w:rsid w:val="004E7D0C"/>
    <w:rsid w:val="004F18D5"/>
    <w:rsid w:val="00500D0A"/>
    <w:rsid w:val="00502D4A"/>
    <w:rsid w:val="00523F16"/>
    <w:rsid w:val="00534806"/>
    <w:rsid w:val="00537FD7"/>
    <w:rsid w:val="005476F3"/>
    <w:rsid w:val="00556AD6"/>
    <w:rsid w:val="0056233E"/>
    <w:rsid w:val="00567B49"/>
    <w:rsid w:val="00576B22"/>
    <w:rsid w:val="0058529B"/>
    <w:rsid w:val="00592F0C"/>
    <w:rsid w:val="0059593A"/>
    <w:rsid w:val="00595C5B"/>
    <w:rsid w:val="00597432"/>
    <w:rsid w:val="005A3FD3"/>
    <w:rsid w:val="005A7460"/>
    <w:rsid w:val="005B15F1"/>
    <w:rsid w:val="005B5069"/>
    <w:rsid w:val="005D1B32"/>
    <w:rsid w:val="005D2805"/>
    <w:rsid w:val="005E2F61"/>
    <w:rsid w:val="005F782A"/>
    <w:rsid w:val="005F7D18"/>
    <w:rsid w:val="00604BB0"/>
    <w:rsid w:val="00631266"/>
    <w:rsid w:val="006347F8"/>
    <w:rsid w:val="00636A2C"/>
    <w:rsid w:val="00636A60"/>
    <w:rsid w:val="00636E35"/>
    <w:rsid w:val="00646CBD"/>
    <w:rsid w:val="00647A1E"/>
    <w:rsid w:val="00650A81"/>
    <w:rsid w:val="006513DB"/>
    <w:rsid w:val="00653D1F"/>
    <w:rsid w:val="0066304F"/>
    <w:rsid w:val="006647E9"/>
    <w:rsid w:val="006660B3"/>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370EF"/>
    <w:rsid w:val="007407A9"/>
    <w:rsid w:val="00741659"/>
    <w:rsid w:val="007506A7"/>
    <w:rsid w:val="0075240F"/>
    <w:rsid w:val="007533B1"/>
    <w:rsid w:val="0076603F"/>
    <w:rsid w:val="00784E67"/>
    <w:rsid w:val="00786BF7"/>
    <w:rsid w:val="007A6D0E"/>
    <w:rsid w:val="007C31B7"/>
    <w:rsid w:val="007C36C3"/>
    <w:rsid w:val="007C67B1"/>
    <w:rsid w:val="007D0B05"/>
    <w:rsid w:val="007D4A4B"/>
    <w:rsid w:val="007F1053"/>
    <w:rsid w:val="007F3582"/>
    <w:rsid w:val="007F3E44"/>
    <w:rsid w:val="007F5D31"/>
    <w:rsid w:val="007F7197"/>
    <w:rsid w:val="007F75D8"/>
    <w:rsid w:val="00801A41"/>
    <w:rsid w:val="008047E8"/>
    <w:rsid w:val="00807D37"/>
    <w:rsid w:val="00810E81"/>
    <w:rsid w:val="008112DA"/>
    <w:rsid w:val="00842478"/>
    <w:rsid w:val="00844744"/>
    <w:rsid w:val="00844D42"/>
    <w:rsid w:val="00845346"/>
    <w:rsid w:val="00847052"/>
    <w:rsid w:val="00852D5D"/>
    <w:rsid w:val="00860125"/>
    <w:rsid w:val="00860835"/>
    <w:rsid w:val="00860E42"/>
    <w:rsid w:val="008740B3"/>
    <w:rsid w:val="00874EAE"/>
    <w:rsid w:val="008753F1"/>
    <w:rsid w:val="00887EEF"/>
    <w:rsid w:val="00894683"/>
    <w:rsid w:val="008A0BF9"/>
    <w:rsid w:val="008A4B6C"/>
    <w:rsid w:val="008A5056"/>
    <w:rsid w:val="008B0828"/>
    <w:rsid w:val="008D793F"/>
    <w:rsid w:val="008E31FB"/>
    <w:rsid w:val="008E474D"/>
    <w:rsid w:val="008F5696"/>
    <w:rsid w:val="008F681C"/>
    <w:rsid w:val="008F7B40"/>
    <w:rsid w:val="00911C90"/>
    <w:rsid w:val="0091516A"/>
    <w:rsid w:val="00917056"/>
    <w:rsid w:val="009335C9"/>
    <w:rsid w:val="00943F39"/>
    <w:rsid w:val="00952F81"/>
    <w:rsid w:val="00966FFD"/>
    <w:rsid w:val="0097103B"/>
    <w:rsid w:val="00971273"/>
    <w:rsid w:val="009772EC"/>
    <w:rsid w:val="00985CBD"/>
    <w:rsid w:val="00990CB4"/>
    <w:rsid w:val="00994991"/>
    <w:rsid w:val="00997CAC"/>
    <w:rsid w:val="009A4CC3"/>
    <w:rsid w:val="009B05AA"/>
    <w:rsid w:val="009C6185"/>
    <w:rsid w:val="009C79AC"/>
    <w:rsid w:val="009E51A1"/>
    <w:rsid w:val="009E711D"/>
    <w:rsid w:val="009F3C2E"/>
    <w:rsid w:val="00A02539"/>
    <w:rsid w:val="00A037FC"/>
    <w:rsid w:val="00A13456"/>
    <w:rsid w:val="00A201DB"/>
    <w:rsid w:val="00A20559"/>
    <w:rsid w:val="00A20804"/>
    <w:rsid w:val="00A30532"/>
    <w:rsid w:val="00A33677"/>
    <w:rsid w:val="00A3613A"/>
    <w:rsid w:val="00A37989"/>
    <w:rsid w:val="00A4231E"/>
    <w:rsid w:val="00A42574"/>
    <w:rsid w:val="00A4289F"/>
    <w:rsid w:val="00A436CC"/>
    <w:rsid w:val="00A44FE6"/>
    <w:rsid w:val="00A51146"/>
    <w:rsid w:val="00A66F22"/>
    <w:rsid w:val="00A672B2"/>
    <w:rsid w:val="00A674B7"/>
    <w:rsid w:val="00A70A95"/>
    <w:rsid w:val="00A71D12"/>
    <w:rsid w:val="00A8204E"/>
    <w:rsid w:val="00AA07FB"/>
    <w:rsid w:val="00AA21BB"/>
    <w:rsid w:val="00AA4AAE"/>
    <w:rsid w:val="00AB319A"/>
    <w:rsid w:val="00AB661F"/>
    <w:rsid w:val="00AB78E2"/>
    <w:rsid w:val="00AC15CD"/>
    <w:rsid w:val="00AC6F00"/>
    <w:rsid w:val="00AD130E"/>
    <w:rsid w:val="00AD3D7F"/>
    <w:rsid w:val="00AD4AF5"/>
    <w:rsid w:val="00AE2E11"/>
    <w:rsid w:val="00AE3C82"/>
    <w:rsid w:val="00AE5F66"/>
    <w:rsid w:val="00AE68F5"/>
    <w:rsid w:val="00AF19FB"/>
    <w:rsid w:val="00AF45D8"/>
    <w:rsid w:val="00B12345"/>
    <w:rsid w:val="00B3011B"/>
    <w:rsid w:val="00B33870"/>
    <w:rsid w:val="00B46549"/>
    <w:rsid w:val="00B471B5"/>
    <w:rsid w:val="00B62A64"/>
    <w:rsid w:val="00B75680"/>
    <w:rsid w:val="00B81311"/>
    <w:rsid w:val="00B83A00"/>
    <w:rsid w:val="00B900AD"/>
    <w:rsid w:val="00B956A9"/>
    <w:rsid w:val="00BA3A62"/>
    <w:rsid w:val="00BA5604"/>
    <w:rsid w:val="00BA5DB7"/>
    <w:rsid w:val="00BC3731"/>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2455"/>
    <w:rsid w:val="00C6349B"/>
    <w:rsid w:val="00C64227"/>
    <w:rsid w:val="00C745CB"/>
    <w:rsid w:val="00C7614A"/>
    <w:rsid w:val="00C83F07"/>
    <w:rsid w:val="00C85BE1"/>
    <w:rsid w:val="00C90BAB"/>
    <w:rsid w:val="00C91707"/>
    <w:rsid w:val="00C94F57"/>
    <w:rsid w:val="00CB000A"/>
    <w:rsid w:val="00CB0B80"/>
    <w:rsid w:val="00CE25B1"/>
    <w:rsid w:val="00CE56AC"/>
    <w:rsid w:val="00CF32EC"/>
    <w:rsid w:val="00CF74BA"/>
    <w:rsid w:val="00CF74BB"/>
    <w:rsid w:val="00CF7510"/>
    <w:rsid w:val="00D103FF"/>
    <w:rsid w:val="00D11D53"/>
    <w:rsid w:val="00D142D7"/>
    <w:rsid w:val="00D15667"/>
    <w:rsid w:val="00D26E81"/>
    <w:rsid w:val="00D31234"/>
    <w:rsid w:val="00D33B44"/>
    <w:rsid w:val="00D344B9"/>
    <w:rsid w:val="00D45107"/>
    <w:rsid w:val="00D4666F"/>
    <w:rsid w:val="00D51AFA"/>
    <w:rsid w:val="00D55D79"/>
    <w:rsid w:val="00D6364D"/>
    <w:rsid w:val="00D67C21"/>
    <w:rsid w:val="00D7073D"/>
    <w:rsid w:val="00D70EA6"/>
    <w:rsid w:val="00D73E20"/>
    <w:rsid w:val="00D80998"/>
    <w:rsid w:val="00D80CE9"/>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0A32"/>
    <w:rsid w:val="00E91C88"/>
    <w:rsid w:val="00E955A0"/>
    <w:rsid w:val="00E96040"/>
    <w:rsid w:val="00E964B8"/>
    <w:rsid w:val="00EA3228"/>
    <w:rsid w:val="00EB23B5"/>
    <w:rsid w:val="00EB398A"/>
    <w:rsid w:val="00EC0B80"/>
    <w:rsid w:val="00ED7092"/>
    <w:rsid w:val="00EE3A5D"/>
    <w:rsid w:val="00EE4098"/>
    <w:rsid w:val="00EF0FD8"/>
    <w:rsid w:val="00EF6258"/>
    <w:rsid w:val="00F0158F"/>
    <w:rsid w:val="00F1002E"/>
    <w:rsid w:val="00F1336A"/>
    <w:rsid w:val="00F203D3"/>
    <w:rsid w:val="00F20B10"/>
    <w:rsid w:val="00F2342F"/>
    <w:rsid w:val="00F26F2C"/>
    <w:rsid w:val="00F375E1"/>
    <w:rsid w:val="00F408BC"/>
    <w:rsid w:val="00F457EB"/>
    <w:rsid w:val="00F536EA"/>
    <w:rsid w:val="00F54F9D"/>
    <w:rsid w:val="00F62AD3"/>
    <w:rsid w:val="00F631C2"/>
    <w:rsid w:val="00F646E9"/>
    <w:rsid w:val="00F6583C"/>
    <w:rsid w:val="00F72111"/>
    <w:rsid w:val="00F72566"/>
    <w:rsid w:val="00F73A7E"/>
    <w:rsid w:val="00F9092F"/>
    <w:rsid w:val="00F9572C"/>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webSettings.xml><?xml version="1.0" encoding="utf-8"?>
<w:webSettings xmlns:r="http://schemas.openxmlformats.org/officeDocument/2006/relationships" xmlns:w="http://schemas.openxmlformats.org/wordprocessingml/2006/main">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892931949">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po.wzp.pl/punkty-informacyjne/glowny-punkt-informacyjny-funduszy-europejskich-w-szczeci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abi@wzp.pl" TargetMode="External"/><Relationship Id="rId4" Type="http://schemas.openxmlformats.org/officeDocument/2006/relationships/webSettings" Target="webSettings.xml"/><Relationship Id="rId9" Type="http://schemas.openxmlformats.org/officeDocument/2006/relationships/hyperlink" Target="mailto:lpi-koszalin@wzp.pl"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931</Words>
  <Characters>5589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6507</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2019-05-22T05:52:00Z</cp:lastPrinted>
  <dcterms:created xsi:type="dcterms:W3CDTF">2020-09-23T09:54:00Z</dcterms:created>
  <dcterms:modified xsi:type="dcterms:W3CDTF">2020-09-23T09:54:00Z</dcterms:modified>
</cp:coreProperties>
</file>