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456" w:rsidRPr="009335C9" w:rsidRDefault="00D26E81" w:rsidP="00650A81">
      <w:pPr>
        <w:spacing w:after="0" w:line="360" w:lineRule="auto"/>
        <w:jc w:val="center"/>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8"/>
      </w:tblGrid>
      <w:tr w:rsidR="00604BB0" w:rsidRPr="009335C9" w:rsidTr="0017745C">
        <w:trPr>
          <w:trHeight w:val="9204"/>
        </w:trPr>
        <w:tc>
          <w:tcPr>
            <w:tcW w:w="3510" w:type="dxa"/>
          </w:tcPr>
          <w:p w:rsidR="009E711D" w:rsidRPr="009335C9" w:rsidRDefault="009E711D" w:rsidP="00D55D79">
            <w:pPr>
              <w:spacing w:after="0" w:line="360" w:lineRule="auto"/>
              <w:rPr>
                <w:rFonts w:ascii="Myriad Pro" w:eastAsia="Times New Roman" w:hAnsi="Myriad Pro"/>
                <w:b/>
                <w:sz w:val="18"/>
                <w:szCs w:val="18"/>
                <w:u w:val="single"/>
              </w:rPr>
            </w:pPr>
          </w:p>
          <w:p w:rsidR="005A7460" w:rsidRPr="009335C9" w:rsidRDefault="005A7460" w:rsidP="005A7460">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SPOTKANIE INFORMACYJNE:</w:t>
            </w:r>
          </w:p>
          <w:p w:rsidR="007533B1" w:rsidRDefault="00784E67" w:rsidP="00D55D79">
            <w:pPr>
              <w:spacing w:after="0" w:line="360" w:lineRule="auto"/>
              <w:rPr>
                <w:rFonts w:ascii="Myriad Pro" w:hAnsi="Myriad Pro" w:cs="Arial"/>
                <w:bCs/>
                <w:szCs w:val="20"/>
                <w:lang w:eastAsia="pl-PL"/>
              </w:rPr>
            </w:pPr>
            <w:r w:rsidRPr="00784E67">
              <w:rPr>
                <w:rFonts w:ascii="Myriad Pro" w:hAnsi="Myriad Pro" w:cs="Arial"/>
                <w:bCs/>
                <w:szCs w:val="20"/>
                <w:lang w:eastAsia="pl-PL"/>
              </w:rPr>
              <w:t xml:space="preserve">Spotkanie informacyjne w Szczecinie dotyczące możliwości dofinansowania działań szkoleniowych na rzecz rozwoju kompetencji cyfrowych </w:t>
            </w:r>
          </w:p>
          <w:p w:rsidR="00784E67" w:rsidRPr="009335C9" w:rsidRDefault="00784E67" w:rsidP="00D55D79">
            <w:pPr>
              <w:spacing w:after="0" w:line="360" w:lineRule="auto"/>
              <w:rPr>
                <w:rFonts w:ascii="Myriad Pro" w:eastAsia="Times New Roman" w:hAnsi="Myriad Pro"/>
                <w:b/>
                <w:sz w:val="18"/>
                <w:szCs w:val="18"/>
                <w:u w:val="single"/>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TERMIN:</w:t>
            </w:r>
          </w:p>
          <w:p w:rsidR="00D26E81" w:rsidRDefault="004B382A" w:rsidP="007533B1">
            <w:pPr>
              <w:spacing w:after="0" w:line="360" w:lineRule="auto"/>
              <w:jc w:val="center"/>
              <w:rPr>
                <w:rFonts w:ascii="Myriad Pro" w:eastAsia="Times New Roman" w:hAnsi="Myriad Pro"/>
                <w:szCs w:val="18"/>
              </w:rPr>
            </w:pPr>
            <w:r>
              <w:rPr>
                <w:rFonts w:ascii="Myriad Pro" w:eastAsia="Times New Roman" w:hAnsi="Myriad Pro"/>
                <w:szCs w:val="18"/>
              </w:rPr>
              <w:t>12 października</w:t>
            </w:r>
            <w:r w:rsidR="007533B1">
              <w:rPr>
                <w:rFonts w:ascii="Myriad Pro" w:eastAsia="Times New Roman" w:hAnsi="Myriad Pro"/>
                <w:szCs w:val="18"/>
              </w:rPr>
              <w:t xml:space="preserve"> 2018 r., </w:t>
            </w:r>
            <w:r w:rsidR="007533B1">
              <w:rPr>
                <w:rFonts w:ascii="Myriad Pro" w:eastAsia="Times New Roman" w:hAnsi="Myriad Pro"/>
                <w:szCs w:val="18"/>
              </w:rPr>
              <w:br/>
              <w:t>godzina 1</w:t>
            </w:r>
            <w:r>
              <w:rPr>
                <w:rFonts w:ascii="Myriad Pro" w:eastAsia="Times New Roman" w:hAnsi="Myriad Pro"/>
                <w:szCs w:val="18"/>
              </w:rPr>
              <w:t>1</w:t>
            </w:r>
            <w:r w:rsidR="007533B1">
              <w:rPr>
                <w:rFonts w:ascii="Myriad Pro" w:eastAsia="Times New Roman" w:hAnsi="Myriad Pro"/>
                <w:szCs w:val="18"/>
              </w:rPr>
              <w:t>:</w:t>
            </w:r>
            <w:r>
              <w:rPr>
                <w:rFonts w:ascii="Myriad Pro" w:eastAsia="Times New Roman" w:hAnsi="Myriad Pro"/>
                <w:szCs w:val="18"/>
              </w:rPr>
              <w:t>0</w:t>
            </w:r>
            <w:r w:rsidR="007533B1">
              <w:rPr>
                <w:rFonts w:ascii="Myriad Pro" w:eastAsia="Times New Roman" w:hAnsi="Myriad Pro"/>
                <w:szCs w:val="18"/>
              </w:rPr>
              <w:t>0 – 13:00</w:t>
            </w:r>
            <w:r w:rsidR="009335C9" w:rsidRPr="009335C9">
              <w:rPr>
                <w:rFonts w:ascii="Myriad Pro" w:eastAsia="Times New Roman" w:hAnsi="Myriad Pro"/>
                <w:szCs w:val="18"/>
              </w:rPr>
              <w:t>.</w:t>
            </w:r>
          </w:p>
          <w:p w:rsidR="007533B1" w:rsidRPr="009335C9" w:rsidRDefault="007533B1" w:rsidP="007533B1">
            <w:pPr>
              <w:spacing w:after="0" w:line="360" w:lineRule="auto"/>
              <w:jc w:val="center"/>
              <w:rPr>
                <w:rFonts w:ascii="Myriad Pro" w:eastAsia="Times New Roman" w:hAnsi="Myriad Pro"/>
                <w:szCs w:val="18"/>
              </w:rPr>
            </w:pPr>
          </w:p>
          <w:p w:rsidR="009F3C2E" w:rsidRPr="009335C9" w:rsidRDefault="009F3C2E" w:rsidP="00D55D79">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MIEJSC</w:t>
            </w:r>
            <w:r w:rsidR="000B11E1" w:rsidRPr="009335C9">
              <w:rPr>
                <w:rFonts w:ascii="Myriad Pro" w:eastAsia="Times New Roman" w:hAnsi="Myriad Pro"/>
                <w:b/>
                <w:sz w:val="18"/>
                <w:szCs w:val="18"/>
                <w:u w:val="single"/>
              </w:rPr>
              <w:t>E</w:t>
            </w:r>
            <w:r w:rsidRPr="009335C9">
              <w:rPr>
                <w:rFonts w:ascii="Myriad Pro" w:eastAsia="Times New Roman" w:hAnsi="Myriad Pro"/>
                <w:b/>
                <w:sz w:val="18"/>
                <w:szCs w:val="18"/>
                <w:u w:val="single"/>
              </w:rPr>
              <w:t>:</w:t>
            </w:r>
            <w:r w:rsidR="000C0A8C" w:rsidRPr="009335C9">
              <w:rPr>
                <w:rFonts w:ascii="Myriad Pro" w:eastAsia="Times New Roman" w:hAnsi="Myriad Pro"/>
                <w:b/>
                <w:sz w:val="18"/>
                <w:szCs w:val="18"/>
                <w:u w:val="single"/>
              </w:rPr>
              <w:t xml:space="preserve"> </w:t>
            </w:r>
          </w:p>
          <w:p w:rsidR="00576B22" w:rsidRPr="007533B1" w:rsidRDefault="007533B1" w:rsidP="007533B1">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r>
              <w:rPr>
                <w:rFonts w:ascii="Myriad Pro" w:eastAsia="Times New Roman" w:hAnsi="Myriad Pro"/>
                <w:szCs w:val="18"/>
              </w:rPr>
              <w:t xml:space="preserve"> sala nr 3, I piętro</w:t>
            </w:r>
            <w:r w:rsidR="009335C9" w:rsidRPr="009335C9">
              <w:rPr>
                <w:rFonts w:ascii="Myriad Pro" w:eastAsia="Times New Roman" w:hAnsi="Myriad Pro"/>
                <w:szCs w:val="18"/>
              </w:rPr>
              <w:t>.</w:t>
            </w:r>
          </w:p>
          <w:p w:rsidR="00576B22" w:rsidRPr="009335C9" w:rsidRDefault="00576B22" w:rsidP="0017745C">
            <w:pPr>
              <w:spacing w:after="0" w:line="360" w:lineRule="auto"/>
              <w:rPr>
                <w:rFonts w:ascii="Myriad Pro" w:eastAsia="Times New Roman" w:hAnsi="Myriad Pro"/>
                <w:b/>
                <w:sz w:val="18"/>
                <w:szCs w:val="18"/>
                <w:u w:val="single"/>
              </w:rPr>
            </w:pPr>
          </w:p>
          <w:p w:rsidR="0017745C" w:rsidRPr="009335C9" w:rsidRDefault="0017745C" w:rsidP="0017745C">
            <w:pPr>
              <w:spacing w:after="0" w:line="360" w:lineRule="auto"/>
              <w:rPr>
                <w:rFonts w:ascii="Myriad Pro" w:eastAsia="Times New Roman" w:hAnsi="Myriad Pro"/>
                <w:b/>
                <w:sz w:val="18"/>
                <w:szCs w:val="18"/>
                <w:u w:val="single"/>
              </w:rPr>
            </w:pPr>
            <w:r w:rsidRPr="009335C9">
              <w:rPr>
                <w:rFonts w:ascii="Myriad Pro" w:eastAsia="Times New Roman" w:hAnsi="Myriad Pro"/>
                <w:b/>
                <w:sz w:val="18"/>
                <w:szCs w:val="18"/>
                <w:u w:val="single"/>
              </w:rPr>
              <w:t>KONTAKT:</w:t>
            </w:r>
          </w:p>
          <w:p w:rsidR="00E55FA8"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 xml:space="preserve">Główny Punkt Informacyjny Funduszy Europejskich </w:t>
            </w:r>
            <w:r>
              <w:rPr>
                <w:rFonts w:ascii="Myriad Pro" w:eastAsia="Times New Roman" w:hAnsi="Myriad Pro"/>
                <w:szCs w:val="20"/>
              </w:rPr>
              <w:br/>
            </w:r>
            <w:r w:rsidRPr="009335C9">
              <w:rPr>
                <w:rFonts w:ascii="Myriad Pro" w:eastAsia="Times New Roman" w:hAnsi="Myriad Pro"/>
                <w:szCs w:val="20"/>
              </w:rPr>
              <w:t xml:space="preserve">w Szczecinie, ul. Kuśnierska 12b, </w:t>
            </w:r>
            <w:r w:rsidRPr="009335C9">
              <w:rPr>
                <w:rFonts w:ascii="Myriad Pro" w:eastAsia="Times New Roman" w:hAnsi="Myriad Pro"/>
                <w:szCs w:val="20"/>
              </w:rPr>
              <w:br/>
              <w:t>70-536 Szczecin</w:t>
            </w:r>
            <w:r>
              <w:rPr>
                <w:rFonts w:ascii="Myriad Pro" w:eastAsia="Times New Roman" w:hAnsi="Myriad Pro"/>
                <w:szCs w:val="20"/>
              </w:rPr>
              <w:t>,</w:t>
            </w:r>
          </w:p>
          <w:p w:rsidR="009335C9" w:rsidRPr="009335C9" w:rsidRDefault="009335C9" w:rsidP="0017745C">
            <w:pPr>
              <w:spacing w:after="0" w:line="360" w:lineRule="auto"/>
              <w:rPr>
                <w:rFonts w:ascii="Myriad Pro" w:eastAsia="Times New Roman" w:hAnsi="Myriad Pro"/>
                <w:szCs w:val="20"/>
              </w:rPr>
            </w:pPr>
            <w:r w:rsidRPr="009335C9">
              <w:rPr>
                <w:rFonts w:ascii="Myriad Pro" w:eastAsia="Times New Roman" w:hAnsi="Myriad Pro"/>
                <w:szCs w:val="20"/>
              </w:rPr>
              <w:t>Tel.</w:t>
            </w:r>
            <w:r>
              <w:rPr>
                <w:rFonts w:ascii="Myriad Pro" w:eastAsia="Times New Roman" w:hAnsi="Myriad Pro"/>
                <w:szCs w:val="20"/>
              </w:rPr>
              <w:t xml:space="preserve"> 800 34 55 34, </w:t>
            </w:r>
            <w:r>
              <w:rPr>
                <w:rFonts w:ascii="Myriad Pro" w:eastAsia="Times New Roman" w:hAnsi="Myriad Pro"/>
                <w:szCs w:val="20"/>
              </w:rPr>
              <w:br/>
            </w:r>
            <w:r w:rsidRPr="009335C9">
              <w:rPr>
                <w:rFonts w:ascii="Myriad Pro" w:eastAsia="Times New Roman" w:hAnsi="Myriad Pro"/>
                <w:szCs w:val="20"/>
              </w:rPr>
              <w:t>e-mail: gpi@wzp.pl</w:t>
            </w:r>
            <w:r>
              <w:rPr>
                <w:rFonts w:ascii="Myriad Pro" w:eastAsia="Times New Roman" w:hAnsi="Myriad Pro"/>
                <w:szCs w:val="20"/>
              </w:rPr>
              <w:t>.</w:t>
            </w:r>
          </w:p>
          <w:p w:rsidR="00E04297" w:rsidRPr="009335C9" w:rsidRDefault="00E04297" w:rsidP="00E04297">
            <w:pPr>
              <w:spacing w:after="0" w:line="360" w:lineRule="auto"/>
              <w:rPr>
                <w:rFonts w:ascii="Myriad Pro" w:eastAsia="Times New Roman" w:hAnsi="Myriad Pro"/>
                <w:b/>
                <w:bCs/>
                <w:sz w:val="18"/>
                <w:szCs w:val="18"/>
              </w:rPr>
            </w:pPr>
          </w:p>
          <w:p w:rsidR="00D26E81" w:rsidRPr="009335C9" w:rsidRDefault="00D26E81" w:rsidP="000B11E1">
            <w:pPr>
              <w:pStyle w:val="Akapitzlist"/>
              <w:tabs>
                <w:tab w:val="left" w:pos="142"/>
              </w:tabs>
              <w:spacing w:after="0" w:line="360" w:lineRule="auto"/>
              <w:ind w:left="0"/>
              <w:rPr>
                <w:rFonts w:ascii="Myriad Pro" w:eastAsia="Times New Roman" w:hAnsi="Myriad Pro"/>
                <w:b/>
                <w:bCs/>
                <w:sz w:val="18"/>
                <w:szCs w:val="18"/>
              </w:rPr>
            </w:pPr>
          </w:p>
        </w:tc>
        <w:tc>
          <w:tcPr>
            <w:tcW w:w="5958" w:type="dxa"/>
          </w:tcPr>
          <w:p w:rsidR="0017745C" w:rsidRPr="009335C9" w:rsidRDefault="0017745C" w:rsidP="0017745C">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A13456" w:rsidRPr="009335C9" w:rsidRDefault="00604BB0"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rPr>
            </w:pPr>
          </w:p>
          <w:p w:rsidR="00604BB0" w:rsidRPr="009335C9" w:rsidRDefault="00604BB0" w:rsidP="00D55D79">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D55D79">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276D17">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D55D79">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D55D79">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A13456" w:rsidRPr="009335C9" w:rsidRDefault="00A13456" w:rsidP="00D55D79">
            <w:pPr>
              <w:pStyle w:val="Akapitzlist"/>
              <w:suppressAutoHyphens/>
              <w:spacing w:after="0" w:line="360" w:lineRule="auto"/>
              <w:ind w:left="714"/>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w:t>
            </w:r>
            <w:r w:rsidR="00276D17" w:rsidRPr="009335C9">
              <w:rPr>
                <w:rFonts w:ascii="Myriad Pro" w:eastAsia="ヒラギノ角ゴ Pro W3" w:hAnsi="Myriad Pro"/>
                <w:color w:val="000000"/>
                <w:sz w:val="18"/>
                <w:szCs w:val="18"/>
                <w:lang w:eastAsia="pl-PL"/>
              </w:rPr>
              <w:t>………</w:t>
            </w:r>
          </w:p>
          <w:p w:rsidR="00650A81" w:rsidRPr="009335C9" w:rsidRDefault="00024180" w:rsidP="00650A81">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r w:rsidR="00650A81" w:rsidRPr="009335C9">
              <w:rPr>
                <w:rFonts w:ascii="Myriad Pro" w:hAnsi="Myriad Pro"/>
                <w:color w:val="000000" w:themeColor="text1"/>
                <w:sz w:val="16"/>
                <w:szCs w:val="16"/>
                <w:lang w:eastAsia="pl-PL"/>
              </w:rPr>
              <w:t xml:space="preserve"> „Wyrażam zgodę na przetwarzanie moich danych osobowych zawartych w zgłoszeniu dla potrzeb organizacji i realizacji usług informacyjnych oraz szkoleniowych, realizowanych przez </w:t>
            </w:r>
            <w:r w:rsidR="009335C9" w:rsidRPr="009335C9">
              <w:rPr>
                <w:rFonts w:ascii="Myriad Pro" w:hAnsi="Myriad Pro"/>
                <w:color w:val="000000" w:themeColor="text1"/>
                <w:sz w:val="16"/>
                <w:szCs w:val="16"/>
                <w:lang w:eastAsia="pl-PL"/>
              </w:rPr>
              <w:t>Główny</w:t>
            </w:r>
            <w:r w:rsidR="00650A81" w:rsidRPr="009335C9">
              <w:rPr>
                <w:rFonts w:ascii="Myriad Pro" w:hAnsi="Myriad Pro"/>
                <w:color w:val="000000" w:themeColor="text1"/>
                <w:sz w:val="16"/>
                <w:szCs w:val="16"/>
                <w:lang w:eastAsia="pl-PL"/>
              </w:rPr>
              <w:t xml:space="preserve"> Punkt Informacyjny Funduszy Europejskich w </w:t>
            </w:r>
            <w:r w:rsidR="009335C9" w:rsidRPr="009335C9">
              <w:rPr>
                <w:rFonts w:ascii="Myriad Pro" w:hAnsi="Myriad Pro"/>
                <w:color w:val="000000" w:themeColor="text1"/>
                <w:sz w:val="16"/>
                <w:szCs w:val="16"/>
                <w:lang w:eastAsia="pl-PL"/>
              </w:rPr>
              <w:t>Szczecinie</w:t>
            </w:r>
            <w:r w:rsidR="00650A81" w:rsidRPr="009335C9">
              <w:rPr>
                <w:rFonts w:ascii="Myriad Pro" w:hAnsi="Myriad Pro"/>
                <w:color w:val="000000" w:themeColor="text1"/>
                <w:sz w:val="16"/>
                <w:szCs w:val="16"/>
                <w:lang w:eastAsia="pl-PL"/>
              </w:rPr>
              <w:t>, zgodnie z art. 6 ust. 1 lit. a) Rozporządzenia Parlamentu Europejskiego i Rady (UE) 2016/</w:t>
            </w:r>
            <w:r w:rsidR="009335C9" w:rsidRPr="009335C9">
              <w:rPr>
                <w:rFonts w:ascii="Myriad Pro" w:hAnsi="Myriad Pro"/>
                <w:color w:val="000000" w:themeColor="text1"/>
                <w:sz w:val="16"/>
                <w:szCs w:val="16"/>
                <w:lang w:eastAsia="pl-PL"/>
              </w:rPr>
              <w:t xml:space="preserve">679 z dnia 27 kwietnia 2016 r. </w:t>
            </w:r>
            <w:r w:rsidR="00650A81" w:rsidRPr="009335C9">
              <w:rPr>
                <w:rFonts w:ascii="Myriad Pro" w:hAnsi="Myriad Pro"/>
                <w:color w:val="000000" w:themeColor="text1"/>
                <w:sz w:val="16"/>
                <w:szCs w:val="16"/>
                <w:lang w:eastAsia="pl-PL"/>
              </w:rPr>
              <w:t xml:space="preserve">w sprawie ochrony osób fizycznych w związku </w:t>
            </w:r>
            <w:r w:rsidR="009335C9" w:rsidRPr="009335C9">
              <w:rPr>
                <w:rFonts w:ascii="Myriad Pro" w:hAnsi="Myriad Pro"/>
                <w:color w:val="000000" w:themeColor="text1"/>
                <w:sz w:val="16"/>
                <w:szCs w:val="16"/>
                <w:lang w:eastAsia="pl-PL"/>
              </w:rPr>
              <w:br/>
            </w:r>
            <w:r w:rsidR="00650A81" w:rsidRPr="009335C9">
              <w:rPr>
                <w:rFonts w:ascii="Myriad Pro" w:hAnsi="Myriad Pro"/>
                <w:color w:val="000000" w:themeColor="text1"/>
                <w:sz w:val="16"/>
                <w:szCs w:val="16"/>
                <w:lang w:eastAsia="pl-PL"/>
              </w:rPr>
              <w:t>z przetwarzaniem danych osobowych i w sprawie swobodnego przepływu takich danych oraz uchylenia dyrektywy 95/46/WE (</w:t>
            </w:r>
            <w:proofErr w:type="spellStart"/>
            <w:r w:rsidR="00650A81" w:rsidRPr="009335C9">
              <w:rPr>
                <w:rFonts w:ascii="Myriad Pro" w:hAnsi="Myriad Pro"/>
                <w:color w:val="000000" w:themeColor="text1"/>
                <w:sz w:val="16"/>
                <w:szCs w:val="16"/>
                <w:lang w:eastAsia="pl-PL"/>
              </w:rPr>
              <w:t>Dz.U.UE</w:t>
            </w:r>
            <w:proofErr w:type="spellEnd"/>
            <w:r w:rsidR="00650A81" w:rsidRPr="009335C9">
              <w:rPr>
                <w:rFonts w:ascii="Myriad Pro" w:hAnsi="Myriad Pro"/>
                <w:color w:val="000000" w:themeColor="text1"/>
                <w:sz w:val="16"/>
                <w:szCs w:val="16"/>
                <w:lang w:eastAsia="pl-PL"/>
              </w:rPr>
              <w:t>. z 2016 r., L 119, poz. 1).</w:t>
            </w:r>
          </w:p>
          <w:p w:rsidR="00650A81"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Administratorem danych osobowych jest </w:t>
            </w:r>
            <w:r w:rsidR="009335C9" w:rsidRPr="009335C9">
              <w:rPr>
                <w:rFonts w:ascii="Myriad Pro" w:hAnsi="Myriad Pro"/>
                <w:color w:val="000000" w:themeColor="text1"/>
                <w:sz w:val="16"/>
                <w:szCs w:val="16"/>
                <w:lang w:eastAsia="pl-PL"/>
              </w:rPr>
              <w:t xml:space="preserve">Województwo Zachodniopomorskie, </w:t>
            </w:r>
            <w:r w:rsidR="009335C9">
              <w:rPr>
                <w:rFonts w:ascii="Myriad Pro" w:hAnsi="Myriad Pro"/>
                <w:color w:val="000000" w:themeColor="text1"/>
                <w:sz w:val="16"/>
                <w:szCs w:val="16"/>
                <w:lang w:eastAsia="pl-PL"/>
              </w:rPr>
              <w:br/>
            </w:r>
            <w:r w:rsidR="009335C9" w:rsidRPr="009335C9">
              <w:rPr>
                <w:rFonts w:ascii="Myriad Pro" w:hAnsi="Myriad Pro"/>
                <w:color w:val="000000" w:themeColor="text1"/>
                <w:sz w:val="16"/>
                <w:szCs w:val="16"/>
                <w:lang w:eastAsia="pl-PL"/>
              </w:rPr>
              <w:t>ul. Korsarzy 43, 70-540 Szczecin</w:t>
            </w:r>
          </w:p>
          <w:p w:rsidR="00D55D79" w:rsidRPr="009335C9" w:rsidRDefault="00650A81" w:rsidP="00650A81">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009335C9" w:rsidRPr="009335C9">
              <w:rPr>
                <w:rFonts w:ascii="Myriad Pro" w:hAnsi="Myriad Pro"/>
                <w:color w:val="000000" w:themeColor="text1"/>
                <w:sz w:val="16"/>
                <w:szCs w:val="16"/>
                <w:lang w:eastAsia="pl-PL"/>
              </w:rPr>
              <w:br/>
            </w:r>
            <w:r w:rsidRPr="009335C9">
              <w:rPr>
                <w:rFonts w:ascii="Myriad Pro" w:hAnsi="Myriad Pro"/>
                <w:color w:val="000000" w:themeColor="text1"/>
                <w:sz w:val="16"/>
                <w:szCs w:val="16"/>
                <w:lang w:eastAsia="pl-PL"/>
              </w:rP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005F7D18" w:rsidRPr="009335C9">
              <w:rPr>
                <w:rFonts w:ascii="Myriad Pro" w:eastAsia="Times New Roman" w:hAnsi="Myriad Pro"/>
                <w:i/>
                <w:color w:val="000000" w:themeColor="text1"/>
                <w:sz w:val="16"/>
                <w:szCs w:val="16"/>
              </w:rPr>
              <w:t>”.</w:t>
            </w:r>
          </w:p>
          <w:p w:rsidR="00321F32" w:rsidRPr="009335C9" w:rsidRDefault="00D55D79" w:rsidP="00650A81">
            <w:pPr>
              <w:spacing w:after="0" w:line="240" w:lineRule="auto"/>
              <w:jc w:val="center"/>
              <w:rPr>
                <w:rFonts w:ascii="Myriad Pro" w:eastAsia="Times New Roman" w:hAnsi="Myriad Pro"/>
                <w:sz w:val="18"/>
                <w:szCs w:val="18"/>
              </w:rPr>
            </w:pPr>
            <w:r w:rsidRPr="009335C9">
              <w:rPr>
                <w:rFonts w:ascii="Myriad Pro" w:eastAsia="Times New Roman" w:hAnsi="Myriad Pro"/>
                <w:i/>
                <w:color w:val="000000" w:themeColor="text1"/>
                <w:sz w:val="16"/>
                <w:szCs w:val="16"/>
              </w:rPr>
              <w:t>„</w:t>
            </w:r>
            <w:r w:rsidR="00A13456" w:rsidRPr="009335C9">
              <w:rPr>
                <w:rFonts w:ascii="Myriad Pro" w:hAnsi="Myriad Pro"/>
                <w:color w:val="000000" w:themeColor="text1"/>
                <w:sz w:val="16"/>
                <w:szCs w:val="16"/>
                <w:lang w:eastAsia="pl-PL"/>
              </w:rPr>
              <w:t xml:space="preserve">Wypełnienie niniejszego formularza jest jednoznaczne z wyrażeniem zgody na </w:t>
            </w:r>
            <w:r w:rsidR="003648CE" w:rsidRPr="009335C9">
              <w:rPr>
                <w:rFonts w:ascii="Myriad Pro" w:hAnsi="Myriad Pro"/>
                <w:color w:val="000000" w:themeColor="text1"/>
                <w:sz w:val="16"/>
                <w:szCs w:val="16"/>
                <w:lang w:eastAsia="pl-PL"/>
              </w:rPr>
              <w:t>robienie zdjęć podczas spotkania</w:t>
            </w:r>
            <w:r w:rsidR="00A13456" w:rsidRPr="009335C9">
              <w:rPr>
                <w:rFonts w:ascii="Myriad Pro" w:hAnsi="Myriad Pro"/>
                <w:color w:val="000000" w:themeColor="text1"/>
                <w:sz w:val="16"/>
                <w:szCs w:val="16"/>
                <w:lang w:eastAsia="pl-PL"/>
              </w:rPr>
              <w:t xml:space="preserve">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70FF3"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Osoby zainteresowane wzięciem udziału w </w:t>
      </w:r>
      <w:r w:rsidR="009E711D" w:rsidRPr="009335C9">
        <w:rPr>
          <w:rFonts w:ascii="Myriad Pro" w:hAnsi="Myriad Pro"/>
          <w:sz w:val="18"/>
          <w:szCs w:val="18"/>
        </w:rPr>
        <w:t>szkoleniu</w:t>
      </w:r>
      <w:r w:rsidRPr="009335C9">
        <w:rPr>
          <w:rFonts w:ascii="Myriad Pro" w:hAnsi="Myriad Pro"/>
          <w:sz w:val="18"/>
          <w:szCs w:val="18"/>
        </w:rPr>
        <w:t xml:space="preserve"> prosimy o przesłanie drogą elektroniczną formularza</w:t>
      </w:r>
    </w:p>
    <w:p w:rsidR="00E70FF3" w:rsidRPr="009335C9" w:rsidRDefault="00576B22"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w:t>
      </w:r>
      <w:r w:rsidR="009335C9" w:rsidRPr="009335C9">
        <w:rPr>
          <w:rFonts w:ascii="Myriad Pro" w:hAnsi="Myriad Pro"/>
          <w:sz w:val="18"/>
          <w:szCs w:val="18"/>
        </w:rPr>
        <w:t xml:space="preserve">adres e-mail: </w:t>
      </w:r>
      <w:r w:rsidR="009335C9" w:rsidRPr="009335C9">
        <w:rPr>
          <w:rFonts w:ascii="Myriad Pro" w:hAnsi="Myriad Pro"/>
          <w:b/>
          <w:sz w:val="18"/>
          <w:szCs w:val="18"/>
        </w:rPr>
        <w:t>gpi@wzp.pl</w:t>
      </w:r>
      <w:r w:rsidR="00DE6EAC" w:rsidRPr="009335C9">
        <w:rPr>
          <w:rFonts w:ascii="Myriad Pro" w:hAnsi="Myriad Pro"/>
          <w:b/>
          <w:sz w:val="18"/>
          <w:szCs w:val="18"/>
        </w:rPr>
        <w:t xml:space="preserve"> </w:t>
      </w:r>
      <w:r w:rsidRPr="009335C9">
        <w:rPr>
          <w:rFonts w:ascii="Myriad Pro" w:hAnsi="Myriad Pro"/>
          <w:sz w:val="18"/>
          <w:szCs w:val="18"/>
        </w:rPr>
        <w:t xml:space="preserve">do dnia </w:t>
      </w:r>
      <w:r w:rsidR="009335C9" w:rsidRPr="009335C9">
        <w:rPr>
          <w:rFonts w:ascii="Myriad Pro" w:hAnsi="Myriad Pro"/>
          <w:b/>
          <w:sz w:val="18"/>
          <w:szCs w:val="18"/>
        </w:rPr>
        <w:t>1</w:t>
      </w:r>
      <w:r w:rsidR="004B382A">
        <w:rPr>
          <w:rFonts w:ascii="Myriad Pro" w:hAnsi="Myriad Pro"/>
          <w:b/>
          <w:sz w:val="18"/>
          <w:szCs w:val="18"/>
        </w:rPr>
        <w:t>0</w:t>
      </w:r>
      <w:r w:rsidR="009335C9" w:rsidRPr="009335C9">
        <w:rPr>
          <w:rFonts w:ascii="Myriad Pro" w:hAnsi="Myriad Pro"/>
          <w:b/>
          <w:sz w:val="18"/>
          <w:szCs w:val="18"/>
        </w:rPr>
        <w:t xml:space="preserve"> </w:t>
      </w:r>
      <w:r w:rsidR="004B382A">
        <w:rPr>
          <w:rFonts w:ascii="Myriad Pro" w:hAnsi="Myriad Pro"/>
          <w:b/>
          <w:sz w:val="18"/>
          <w:szCs w:val="18"/>
        </w:rPr>
        <w:t>października</w:t>
      </w:r>
      <w:bookmarkStart w:id="0" w:name="_GoBack"/>
      <w:bookmarkEnd w:id="0"/>
      <w:r w:rsidR="009335C9" w:rsidRPr="009335C9">
        <w:rPr>
          <w:rFonts w:ascii="Myriad Pro" w:hAnsi="Myriad Pro"/>
          <w:b/>
          <w:sz w:val="18"/>
          <w:szCs w:val="18"/>
        </w:rPr>
        <w:t xml:space="preserve"> 2018 r. do godziny 12:00.</w:t>
      </w:r>
    </w:p>
    <w:p w:rsidR="0017745C" w:rsidRPr="009335C9" w:rsidRDefault="0017745C" w:rsidP="00024180">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17745C" w:rsidRPr="009335C9" w:rsidRDefault="00024180" w:rsidP="0017745C">
      <w:pPr>
        <w:tabs>
          <w:tab w:val="left" w:pos="5175"/>
        </w:tabs>
        <w:spacing w:after="0" w:line="360" w:lineRule="auto"/>
        <w:rPr>
          <w:rFonts w:ascii="Myriad Pro" w:hAnsi="Myriad Pro"/>
          <w:sz w:val="16"/>
          <w:szCs w:val="16"/>
        </w:rPr>
      </w:pPr>
      <w:r w:rsidRPr="009335C9">
        <w:rPr>
          <w:rFonts w:ascii="Myriad Pro" w:hAnsi="Myriad Pro"/>
          <w:sz w:val="16"/>
          <w:szCs w:val="16"/>
        </w:rPr>
        <w:br/>
      </w:r>
    </w:p>
    <w:p w:rsidR="0017745C" w:rsidRPr="009335C9" w:rsidRDefault="0017745C" w:rsidP="0017745C">
      <w:pPr>
        <w:tabs>
          <w:tab w:val="left" w:pos="5175"/>
        </w:tabs>
        <w:spacing w:after="0" w:line="360" w:lineRule="auto"/>
        <w:rPr>
          <w:rFonts w:ascii="Myriad Pro" w:hAnsi="Myriad Pro"/>
          <w:sz w:val="16"/>
          <w:szCs w:val="16"/>
        </w:rPr>
      </w:pPr>
      <w:r w:rsidRPr="009335C9">
        <w:rPr>
          <w:rFonts w:ascii="Myriad Pro" w:hAnsi="Myriad Pro"/>
          <w:sz w:val="16"/>
          <w:szCs w:val="16"/>
        </w:rPr>
        <w:t xml:space="preserve">    </w:t>
      </w: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w:t>
      </w:r>
    </w:p>
    <w:p w:rsidR="00321F32" w:rsidRPr="009335C9" w:rsidRDefault="0017745C" w:rsidP="0017745C">
      <w:pPr>
        <w:tabs>
          <w:tab w:val="left" w:pos="5175"/>
        </w:tabs>
        <w:spacing w:after="0" w:line="360" w:lineRule="auto"/>
        <w:rPr>
          <w:rFonts w:ascii="Myriad Pro" w:hAnsi="Myriad Pro"/>
          <w:b/>
          <w:sz w:val="16"/>
          <w:szCs w:val="16"/>
        </w:rPr>
      </w:pPr>
      <w:r w:rsidRPr="009335C9">
        <w:rPr>
          <w:rFonts w:ascii="Myriad Pro" w:hAnsi="Myriad Pro"/>
          <w:sz w:val="16"/>
          <w:szCs w:val="16"/>
        </w:rPr>
        <w:tab/>
      </w:r>
      <w:r w:rsidRPr="009335C9">
        <w:rPr>
          <w:rFonts w:ascii="Myriad Pro" w:hAnsi="Myriad Pro"/>
          <w:sz w:val="16"/>
          <w:szCs w:val="16"/>
        </w:rPr>
        <w:tab/>
      </w:r>
      <w:r w:rsidRPr="009335C9">
        <w:rPr>
          <w:rFonts w:ascii="Myriad Pro" w:hAnsi="Myriad Pro"/>
          <w:sz w:val="16"/>
          <w:szCs w:val="16"/>
        </w:rPr>
        <w:tab/>
        <w:t xml:space="preserve">              (data, podpis)</w:t>
      </w:r>
    </w:p>
    <w:sectPr w:rsidR="00321F32" w:rsidRPr="009335C9" w:rsidSect="00D55D79">
      <w:headerReference w:type="default" r:id="rId8"/>
      <w:footerReference w:type="default" r:id="rId9"/>
      <w:pgSz w:w="11906" w:h="16838"/>
      <w:pgMar w:top="1417" w:right="1417" w:bottom="1417" w:left="1417" w:header="426"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DA8" w:rsidRDefault="00722DA8" w:rsidP="0020489D">
      <w:pPr>
        <w:spacing w:after="0" w:line="240" w:lineRule="auto"/>
      </w:pPr>
      <w:r>
        <w:separator/>
      </w:r>
    </w:p>
  </w:endnote>
  <w:endnote w:type="continuationSeparator" w:id="0">
    <w:p w:rsidR="00722DA8" w:rsidRDefault="00722DA8" w:rsidP="00204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EE"/>
    <w:family w:val="swiss"/>
    <w:pitch w:val="variable"/>
    <w:sig w:usb0="E0002EFF" w:usb1="C000785B" w:usb2="00000009" w:usb3="00000000" w:csb0="000001FF" w:csb1="00000000"/>
  </w:font>
  <w:font w:name="ヒラギノ角ゴ Pro W3">
    <w:altName w:val="Arial Unicode MS"/>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885" w:rsidRPr="00845346" w:rsidRDefault="00186885" w:rsidP="00845346">
    <w:pPr>
      <w:pStyle w:val="Stopka"/>
      <w:jc w:val="center"/>
      <w:rPr>
        <w:rFonts w:asciiTheme="minorHAnsi" w:hAnsiTheme="minorHAnsi" w:cstheme="minorHAns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DA8" w:rsidRDefault="00722DA8" w:rsidP="0020489D">
      <w:pPr>
        <w:spacing w:after="0" w:line="240" w:lineRule="auto"/>
      </w:pPr>
      <w:r>
        <w:separator/>
      </w:r>
    </w:p>
  </w:footnote>
  <w:footnote w:type="continuationSeparator" w:id="0">
    <w:p w:rsidR="00722DA8" w:rsidRDefault="00722DA8" w:rsidP="00204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FB" w:rsidRDefault="00E76BCE" w:rsidP="00705A76">
    <w:pPr>
      <w:pStyle w:val="Nagwek"/>
      <w:tabs>
        <w:tab w:val="clear" w:pos="4536"/>
        <w:tab w:val="left" w:pos="3240"/>
        <w:tab w:val="center" w:pos="3420"/>
        <w:tab w:val="left" w:pos="5535"/>
      </w:tabs>
      <w:jc w:val="both"/>
      <w:rPr>
        <w:i/>
        <w:sz w:val="20"/>
        <w:szCs w:val="20"/>
      </w:rPr>
    </w:pPr>
    <w:r w:rsidRPr="00E76BCE">
      <w:rPr>
        <w:i/>
        <w:noProof/>
        <w:sz w:val="20"/>
        <w:szCs w:val="20"/>
        <w:lang w:eastAsia="pl-PL"/>
      </w:rPr>
      <w:drawing>
        <wp:inline distT="0" distB="0" distL="0" distR="0">
          <wp:extent cx="5760720" cy="483900"/>
          <wp:effectExtent l="0" t="0" r="0" b="0"/>
          <wp:docPr id="2" name="Obraz 2" descr="P:\!05_Biuro Sieci Punktow Inf\Z - Znaki\Znaki, nowe\Pomoc Techniczna\Pomoc_technicz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5_Biuro Sieci Punktow Inf\Z - Znaki\Znaki, nowe\Pomoc Techniczna\Pomoc_technicz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8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7"/>
  </w:num>
  <w:num w:numId="4">
    <w:abstractNumId w:val="16"/>
  </w:num>
  <w:num w:numId="5">
    <w:abstractNumId w:val="0"/>
  </w:num>
  <w:num w:numId="6">
    <w:abstractNumId w:val="10"/>
  </w:num>
  <w:num w:numId="7">
    <w:abstractNumId w:val="18"/>
  </w:num>
  <w:num w:numId="8">
    <w:abstractNumId w:val="13"/>
  </w:num>
  <w:num w:numId="9">
    <w:abstractNumId w:val="4"/>
  </w:num>
  <w:num w:numId="10">
    <w:abstractNumId w:val="3"/>
  </w:num>
  <w:num w:numId="11">
    <w:abstractNumId w:val="11"/>
  </w:num>
  <w:num w:numId="12">
    <w:abstractNumId w:val="14"/>
  </w:num>
  <w:num w:numId="13">
    <w:abstractNumId w:val="6"/>
  </w:num>
  <w:num w:numId="14">
    <w:abstractNumId w:val="1"/>
  </w:num>
  <w:num w:numId="15">
    <w:abstractNumId w:val="15"/>
  </w:num>
  <w:num w:numId="16">
    <w:abstractNumId w:val="17"/>
  </w:num>
  <w:num w:numId="17">
    <w:abstractNumId w:val="8"/>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52"/>
    <w:rsid w:val="00003D82"/>
    <w:rsid w:val="000063EC"/>
    <w:rsid w:val="00010617"/>
    <w:rsid w:val="0001381F"/>
    <w:rsid w:val="00020291"/>
    <w:rsid w:val="0002278C"/>
    <w:rsid w:val="00024180"/>
    <w:rsid w:val="00035048"/>
    <w:rsid w:val="00067D37"/>
    <w:rsid w:val="00084C2D"/>
    <w:rsid w:val="00085213"/>
    <w:rsid w:val="00091BE1"/>
    <w:rsid w:val="0009650D"/>
    <w:rsid w:val="000A01A1"/>
    <w:rsid w:val="000A6300"/>
    <w:rsid w:val="000A7347"/>
    <w:rsid w:val="000B024D"/>
    <w:rsid w:val="000B11E1"/>
    <w:rsid w:val="000B38D8"/>
    <w:rsid w:val="000B6054"/>
    <w:rsid w:val="000C0A8C"/>
    <w:rsid w:val="000C4C47"/>
    <w:rsid w:val="000D1EBE"/>
    <w:rsid w:val="000D5A31"/>
    <w:rsid w:val="000E1A11"/>
    <w:rsid w:val="000E6FAF"/>
    <w:rsid w:val="000F4F54"/>
    <w:rsid w:val="000F5FFA"/>
    <w:rsid w:val="000F6343"/>
    <w:rsid w:val="00111868"/>
    <w:rsid w:val="00115B78"/>
    <w:rsid w:val="001178B9"/>
    <w:rsid w:val="0013186A"/>
    <w:rsid w:val="00143A74"/>
    <w:rsid w:val="00151BB6"/>
    <w:rsid w:val="00155474"/>
    <w:rsid w:val="00156297"/>
    <w:rsid w:val="001701D4"/>
    <w:rsid w:val="00174EDA"/>
    <w:rsid w:val="0017745C"/>
    <w:rsid w:val="00186885"/>
    <w:rsid w:val="00197186"/>
    <w:rsid w:val="001A2762"/>
    <w:rsid w:val="001A3107"/>
    <w:rsid w:val="001C59E5"/>
    <w:rsid w:val="001E680A"/>
    <w:rsid w:val="001F2ADE"/>
    <w:rsid w:val="001F64A2"/>
    <w:rsid w:val="0020489D"/>
    <w:rsid w:val="002105E4"/>
    <w:rsid w:val="00236A7C"/>
    <w:rsid w:val="00266CF6"/>
    <w:rsid w:val="00276D17"/>
    <w:rsid w:val="002817B2"/>
    <w:rsid w:val="00281D26"/>
    <w:rsid w:val="00285E74"/>
    <w:rsid w:val="00292059"/>
    <w:rsid w:val="002A1B8E"/>
    <w:rsid w:val="002A7A9B"/>
    <w:rsid w:val="002B299B"/>
    <w:rsid w:val="002C1E9D"/>
    <w:rsid w:val="002E5A8C"/>
    <w:rsid w:val="00317280"/>
    <w:rsid w:val="00321F32"/>
    <w:rsid w:val="00336E69"/>
    <w:rsid w:val="00357744"/>
    <w:rsid w:val="003648CE"/>
    <w:rsid w:val="0037422E"/>
    <w:rsid w:val="00387487"/>
    <w:rsid w:val="003A1A5C"/>
    <w:rsid w:val="003B062C"/>
    <w:rsid w:val="003B3AF7"/>
    <w:rsid w:val="003B5B62"/>
    <w:rsid w:val="003B5C8E"/>
    <w:rsid w:val="003C1779"/>
    <w:rsid w:val="003D183F"/>
    <w:rsid w:val="003E3251"/>
    <w:rsid w:val="003F124B"/>
    <w:rsid w:val="003F153B"/>
    <w:rsid w:val="003F1923"/>
    <w:rsid w:val="00401BE9"/>
    <w:rsid w:val="004027BF"/>
    <w:rsid w:val="0040697C"/>
    <w:rsid w:val="0040768B"/>
    <w:rsid w:val="00412DA7"/>
    <w:rsid w:val="0042162A"/>
    <w:rsid w:val="0043389D"/>
    <w:rsid w:val="0043572F"/>
    <w:rsid w:val="00442766"/>
    <w:rsid w:val="00450A60"/>
    <w:rsid w:val="00460247"/>
    <w:rsid w:val="00464C6E"/>
    <w:rsid w:val="004847CB"/>
    <w:rsid w:val="0049339E"/>
    <w:rsid w:val="00494C89"/>
    <w:rsid w:val="004B382A"/>
    <w:rsid w:val="004C4212"/>
    <w:rsid w:val="004D48FF"/>
    <w:rsid w:val="004E7D0C"/>
    <w:rsid w:val="00500D0A"/>
    <w:rsid w:val="00523F16"/>
    <w:rsid w:val="00534806"/>
    <w:rsid w:val="00537FD7"/>
    <w:rsid w:val="00556AD6"/>
    <w:rsid w:val="0056233E"/>
    <w:rsid w:val="00567B49"/>
    <w:rsid w:val="00576B22"/>
    <w:rsid w:val="0058529B"/>
    <w:rsid w:val="00592F0C"/>
    <w:rsid w:val="00597432"/>
    <w:rsid w:val="005A3FD3"/>
    <w:rsid w:val="005A7460"/>
    <w:rsid w:val="005B5069"/>
    <w:rsid w:val="005D1B32"/>
    <w:rsid w:val="005D2805"/>
    <w:rsid w:val="005E2F61"/>
    <w:rsid w:val="005F782A"/>
    <w:rsid w:val="005F7D18"/>
    <w:rsid w:val="00604BB0"/>
    <w:rsid w:val="00636A2C"/>
    <w:rsid w:val="00636A60"/>
    <w:rsid w:val="00636E35"/>
    <w:rsid w:val="00646CBD"/>
    <w:rsid w:val="00650A81"/>
    <w:rsid w:val="006513DB"/>
    <w:rsid w:val="00653D1F"/>
    <w:rsid w:val="006647E9"/>
    <w:rsid w:val="00666EEB"/>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22DA8"/>
    <w:rsid w:val="007245BB"/>
    <w:rsid w:val="007316E8"/>
    <w:rsid w:val="007344B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A0BF9"/>
    <w:rsid w:val="008A4B6C"/>
    <w:rsid w:val="008A5056"/>
    <w:rsid w:val="008B0828"/>
    <w:rsid w:val="008D793F"/>
    <w:rsid w:val="008E474D"/>
    <w:rsid w:val="008F5696"/>
    <w:rsid w:val="008F681C"/>
    <w:rsid w:val="008F7B40"/>
    <w:rsid w:val="00911C90"/>
    <w:rsid w:val="009335C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13456"/>
    <w:rsid w:val="00A20559"/>
    <w:rsid w:val="00A30532"/>
    <w:rsid w:val="00A33677"/>
    <w:rsid w:val="00A4231E"/>
    <w:rsid w:val="00A42574"/>
    <w:rsid w:val="00A4289F"/>
    <w:rsid w:val="00A44FE6"/>
    <w:rsid w:val="00A672B2"/>
    <w:rsid w:val="00A674B7"/>
    <w:rsid w:val="00A70A95"/>
    <w:rsid w:val="00A71D12"/>
    <w:rsid w:val="00AA07FB"/>
    <w:rsid w:val="00AB319A"/>
    <w:rsid w:val="00AB661F"/>
    <w:rsid w:val="00AB78E2"/>
    <w:rsid w:val="00AC15CD"/>
    <w:rsid w:val="00AC6F00"/>
    <w:rsid w:val="00AD3D7F"/>
    <w:rsid w:val="00AD4AF5"/>
    <w:rsid w:val="00AE2E11"/>
    <w:rsid w:val="00AE5F66"/>
    <w:rsid w:val="00AE68F5"/>
    <w:rsid w:val="00AF19FB"/>
    <w:rsid w:val="00B3011B"/>
    <w:rsid w:val="00B33870"/>
    <w:rsid w:val="00B46549"/>
    <w:rsid w:val="00B471B5"/>
    <w:rsid w:val="00B62A64"/>
    <w:rsid w:val="00B75680"/>
    <w:rsid w:val="00B81311"/>
    <w:rsid w:val="00B83A00"/>
    <w:rsid w:val="00B900AD"/>
    <w:rsid w:val="00B956A9"/>
    <w:rsid w:val="00BA3A62"/>
    <w:rsid w:val="00BA5604"/>
    <w:rsid w:val="00BD0AD7"/>
    <w:rsid w:val="00BD5472"/>
    <w:rsid w:val="00BD6DEF"/>
    <w:rsid w:val="00C101AC"/>
    <w:rsid w:val="00C106A9"/>
    <w:rsid w:val="00C1565A"/>
    <w:rsid w:val="00C15776"/>
    <w:rsid w:val="00C20960"/>
    <w:rsid w:val="00C22505"/>
    <w:rsid w:val="00C508D5"/>
    <w:rsid w:val="00C54ED3"/>
    <w:rsid w:val="00C563DA"/>
    <w:rsid w:val="00C57989"/>
    <w:rsid w:val="00C6349B"/>
    <w:rsid w:val="00C64227"/>
    <w:rsid w:val="00C745CB"/>
    <w:rsid w:val="00C7614A"/>
    <w:rsid w:val="00C83F07"/>
    <w:rsid w:val="00C85BE1"/>
    <w:rsid w:val="00C90BAB"/>
    <w:rsid w:val="00C91707"/>
    <w:rsid w:val="00C94F57"/>
    <w:rsid w:val="00CE25B1"/>
    <w:rsid w:val="00CE56AC"/>
    <w:rsid w:val="00CF32EC"/>
    <w:rsid w:val="00CF74BB"/>
    <w:rsid w:val="00D103FF"/>
    <w:rsid w:val="00D11D53"/>
    <w:rsid w:val="00D15667"/>
    <w:rsid w:val="00D26E81"/>
    <w:rsid w:val="00D344B9"/>
    <w:rsid w:val="00D4666F"/>
    <w:rsid w:val="00D55D79"/>
    <w:rsid w:val="00D67C21"/>
    <w:rsid w:val="00D7073D"/>
    <w:rsid w:val="00D70EA6"/>
    <w:rsid w:val="00D73E20"/>
    <w:rsid w:val="00D80998"/>
    <w:rsid w:val="00D82A65"/>
    <w:rsid w:val="00D86C5C"/>
    <w:rsid w:val="00D94E08"/>
    <w:rsid w:val="00D97487"/>
    <w:rsid w:val="00DA0084"/>
    <w:rsid w:val="00DA3C5D"/>
    <w:rsid w:val="00DA67D5"/>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55A0"/>
    <w:rsid w:val="00E96040"/>
    <w:rsid w:val="00E964B8"/>
    <w:rsid w:val="00EE3A5D"/>
    <w:rsid w:val="00EE4098"/>
    <w:rsid w:val="00EF0FD8"/>
    <w:rsid w:val="00F0158F"/>
    <w:rsid w:val="00F1002E"/>
    <w:rsid w:val="00F203D3"/>
    <w:rsid w:val="00F26F2C"/>
    <w:rsid w:val="00F375E1"/>
    <w:rsid w:val="00F536EA"/>
    <w:rsid w:val="00F62AD3"/>
    <w:rsid w:val="00F631C2"/>
    <w:rsid w:val="00F6583C"/>
    <w:rsid w:val="00F72111"/>
    <w:rsid w:val="00F72566"/>
    <w:rsid w:val="00F73A7E"/>
    <w:rsid w:val="00F9092F"/>
    <w:rsid w:val="00FA3026"/>
    <w:rsid w:val="00FC2756"/>
    <w:rsid w:val="00FC3035"/>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07D48"/>
  <w15:docId w15:val="{0A293A7D-34FA-4915-A5A9-6AB6CE1D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2471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2877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Łukasz Listwoń</cp:lastModifiedBy>
  <cp:revision>2</cp:revision>
  <cp:lastPrinted>2015-05-18T09:52:00Z</cp:lastPrinted>
  <dcterms:created xsi:type="dcterms:W3CDTF">2018-10-04T11:53:00Z</dcterms:created>
  <dcterms:modified xsi:type="dcterms:W3CDTF">2018-10-04T11:53:00Z</dcterms:modified>
</cp:coreProperties>
</file>