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39" w:rsidRPr="00A208C1" w:rsidRDefault="00214057">
      <w:pPr>
        <w:spacing w:after="0" w:line="360" w:lineRule="auto"/>
        <w:rPr>
          <w:rFonts w:asciiTheme="minorHAnsi" w:hAnsiTheme="minorHAnsi" w:cstheme="minorHAnsi"/>
          <w:b/>
          <w:sz w:val="18"/>
          <w:szCs w:val="18"/>
          <w:u w:val="single"/>
        </w:rPr>
      </w:pPr>
      <w:r w:rsidRPr="00A208C1">
        <w:rPr>
          <w:rFonts w:asciiTheme="minorHAnsi" w:hAnsiTheme="minorHAnsi" w:cstheme="minorHAnsi"/>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8"/>
      </w:tblGrid>
      <w:tr w:rsidR="003A5D39" w:rsidRPr="00A208C1">
        <w:trPr>
          <w:trHeight w:val="3183"/>
        </w:trPr>
        <w:tc>
          <w:tcPr>
            <w:tcW w:w="3510" w:type="dxa"/>
          </w:tcPr>
          <w:p w:rsidR="003A5D39" w:rsidRPr="00A208C1" w:rsidRDefault="003A5D39">
            <w:pPr>
              <w:spacing w:after="0" w:line="360" w:lineRule="auto"/>
              <w:rPr>
                <w:rFonts w:asciiTheme="minorHAnsi" w:eastAsia="Times New Roman" w:hAnsiTheme="minorHAnsi" w:cstheme="minorHAnsi"/>
                <w:b/>
                <w:sz w:val="18"/>
                <w:szCs w:val="18"/>
                <w:u w:val="single"/>
              </w:rPr>
            </w:pPr>
          </w:p>
          <w:p w:rsidR="003A5D39" w:rsidRPr="00A208C1" w:rsidRDefault="00214057">
            <w:pPr>
              <w:spacing w:after="0" w:line="360" w:lineRule="auto"/>
              <w:rPr>
                <w:rFonts w:asciiTheme="minorHAnsi" w:hAnsiTheme="minorHAnsi" w:cstheme="minorHAnsi"/>
              </w:rPr>
            </w:pPr>
            <w:r w:rsidRPr="00A208C1">
              <w:rPr>
                <w:rFonts w:asciiTheme="minorHAnsi" w:eastAsia="+mn-ea" w:hAnsiTheme="minorHAnsi" w:cstheme="minorHAnsi"/>
                <w:bCs/>
                <w:color w:val="000000"/>
                <w:kern w:val="24"/>
                <w:szCs w:val="32"/>
              </w:rPr>
              <w:t>Spotkanie informacyjne</w:t>
            </w:r>
            <w:r w:rsidRPr="00A208C1">
              <w:rPr>
                <w:rFonts w:asciiTheme="minorHAnsi" w:hAnsiTheme="minorHAnsi" w:cstheme="minorHAnsi"/>
              </w:rPr>
              <w:t xml:space="preserve"> </w:t>
            </w:r>
          </w:p>
          <w:p w:rsidR="003A5D39" w:rsidRPr="00A208C1" w:rsidRDefault="00214057">
            <w:pPr>
              <w:spacing w:after="0" w:line="360" w:lineRule="auto"/>
              <w:jc w:val="center"/>
              <w:rPr>
                <w:rFonts w:asciiTheme="minorHAnsi" w:eastAsia="+mn-ea" w:hAnsiTheme="minorHAnsi" w:cstheme="minorHAnsi"/>
                <w:bCs/>
                <w:color w:val="000000"/>
                <w:kern w:val="24"/>
                <w:sz w:val="20"/>
                <w:szCs w:val="20"/>
              </w:rPr>
            </w:pPr>
            <w:r w:rsidRPr="00A208C1">
              <w:rPr>
                <w:rFonts w:asciiTheme="minorHAnsi" w:hAnsiTheme="minorHAnsi" w:cstheme="minorHAnsi"/>
                <w:sz w:val="20"/>
                <w:szCs w:val="20"/>
              </w:rPr>
              <w:t>„</w:t>
            </w:r>
            <w:r w:rsidRPr="00A208C1">
              <w:rPr>
                <w:rFonts w:asciiTheme="minorHAnsi" w:eastAsia="+mn-ea" w:hAnsiTheme="minorHAnsi" w:cstheme="minorHAnsi"/>
                <w:bCs/>
                <w:color w:val="000000"/>
                <w:kern w:val="24"/>
                <w:sz w:val="20"/>
                <w:szCs w:val="20"/>
              </w:rPr>
              <w:t>Fundusze Europejskie w dobie COVID-19 dla branży turystycznej”</w:t>
            </w:r>
          </w:p>
          <w:p w:rsidR="003A5D39" w:rsidRPr="00A208C1"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TERMIN:</w:t>
            </w:r>
          </w:p>
          <w:p w:rsidR="003A5D39" w:rsidRPr="00A208C1" w:rsidRDefault="00214057">
            <w:pPr>
              <w:spacing w:after="0" w:line="360" w:lineRule="auto"/>
              <w:jc w:val="center"/>
              <w:rPr>
                <w:rFonts w:asciiTheme="minorHAnsi" w:eastAsia="Times New Roman" w:hAnsiTheme="minorHAnsi" w:cstheme="minorHAnsi"/>
                <w:szCs w:val="18"/>
              </w:rPr>
            </w:pPr>
            <w:r w:rsidRPr="00A208C1">
              <w:rPr>
                <w:rFonts w:asciiTheme="minorHAnsi" w:eastAsia="Times New Roman" w:hAnsiTheme="minorHAnsi" w:cstheme="minorHAnsi"/>
                <w:b/>
                <w:szCs w:val="18"/>
              </w:rPr>
              <w:t>03 GRUDNIA 2020 r</w:t>
            </w:r>
            <w:r w:rsidRPr="00A208C1">
              <w:rPr>
                <w:rFonts w:asciiTheme="minorHAnsi" w:eastAsia="Times New Roman" w:hAnsiTheme="minorHAnsi" w:cstheme="minorHAnsi"/>
                <w:szCs w:val="18"/>
              </w:rPr>
              <w:t xml:space="preserve">., </w:t>
            </w:r>
            <w:r w:rsidRPr="00A208C1">
              <w:rPr>
                <w:rFonts w:asciiTheme="minorHAnsi" w:eastAsia="Times New Roman" w:hAnsiTheme="minorHAnsi" w:cstheme="minorHAnsi"/>
                <w:szCs w:val="18"/>
              </w:rPr>
              <w:br/>
              <w:t>godzina 11:00 – 12:30</w:t>
            </w:r>
          </w:p>
          <w:p w:rsidR="003A5D39" w:rsidRPr="00A208C1"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 xml:space="preserve">MIEJSCE: </w:t>
            </w:r>
          </w:p>
          <w:p w:rsidR="003A5D39" w:rsidRPr="00A208C1" w:rsidRDefault="00214057">
            <w:pPr>
              <w:spacing w:after="0" w:line="360" w:lineRule="auto"/>
              <w:rPr>
                <w:rFonts w:asciiTheme="minorHAnsi" w:eastAsia="Times New Roman" w:hAnsiTheme="minorHAnsi" w:cstheme="minorHAnsi"/>
                <w:b/>
                <w:sz w:val="24"/>
                <w:szCs w:val="24"/>
                <w:u w:val="single"/>
              </w:rPr>
            </w:pPr>
            <w:r w:rsidRPr="00A208C1">
              <w:rPr>
                <w:rFonts w:asciiTheme="minorHAnsi" w:eastAsia="Times New Roman" w:hAnsiTheme="minorHAnsi" w:cstheme="minorHAnsi"/>
                <w:b/>
                <w:sz w:val="24"/>
                <w:szCs w:val="24"/>
                <w:u w:val="single"/>
              </w:rPr>
              <w:t>Platforma internetowa ZOOM</w:t>
            </w:r>
          </w:p>
          <w:p w:rsidR="003A5D39" w:rsidRPr="00A208C1" w:rsidRDefault="00214057">
            <w:pPr>
              <w:spacing w:after="0" w:line="360" w:lineRule="auto"/>
              <w:rPr>
                <w:rFonts w:asciiTheme="minorHAnsi" w:eastAsia="Times New Roman" w:hAnsiTheme="minorHAnsi" w:cstheme="minorHAnsi"/>
                <w:b/>
                <w:sz w:val="18"/>
                <w:szCs w:val="18"/>
                <w:u w:val="single"/>
              </w:rPr>
            </w:pPr>
            <w:r w:rsidRPr="00A208C1">
              <w:rPr>
                <w:rFonts w:asciiTheme="minorHAnsi" w:eastAsia="Times New Roman" w:hAnsiTheme="minorHAnsi" w:cstheme="minorHAnsi"/>
                <w:b/>
                <w:sz w:val="18"/>
                <w:szCs w:val="18"/>
                <w:u w:val="single"/>
              </w:rPr>
              <w:t>KONTAKT:</w:t>
            </w:r>
          </w:p>
          <w:p w:rsidR="003A5D39" w:rsidRPr="00A208C1" w:rsidRDefault="00214057">
            <w:pPr>
              <w:spacing w:after="0" w:line="360" w:lineRule="auto"/>
              <w:jc w:val="center"/>
              <w:rPr>
                <w:rFonts w:asciiTheme="minorHAnsi" w:eastAsia="Times New Roman" w:hAnsiTheme="minorHAnsi" w:cstheme="minorHAnsi"/>
                <w:sz w:val="20"/>
                <w:szCs w:val="20"/>
              </w:rPr>
            </w:pPr>
            <w:r w:rsidRPr="00A208C1">
              <w:rPr>
                <w:rFonts w:asciiTheme="minorHAnsi" w:eastAsia="Times New Roman" w:hAnsiTheme="minorHAnsi" w:cstheme="minorHAnsi"/>
                <w:b/>
                <w:sz w:val="20"/>
                <w:szCs w:val="20"/>
              </w:rPr>
              <w:t xml:space="preserve">Główny Punkt Informacyjny Funduszy Europejskich </w:t>
            </w:r>
            <w:r w:rsidRPr="00A208C1">
              <w:rPr>
                <w:rFonts w:asciiTheme="minorHAnsi" w:eastAsia="Times New Roman" w:hAnsiTheme="minorHAnsi" w:cstheme="minorHAnsi"/>
                <w:b/>
                <w:sz w:val="20"/>
                <w:szCs w:val="20"/>
              </w:rPr>
              <w:br/>
            </w:r>
            <w:r w:rsidRPr="00A208C1">
              <w:rPr>
                <w:rFonts w:asciiTheme="minorHAnsi" w:eastAsia="Times New Roman" w:hAnsiTheme="minorHAnsi" w:cstheme="minorHAnsi"/>
                <w:sz w:val="20"/>
                <w:szCs w:val="20"/>
              </w:rPr>
              <w:t xml:space="preserve">w Szczecinie, ul. </w:t>
            </w:r>
            <w:r w:rsidR="00A208C1">
              <w:rPr>
                <w:rFonts w:asciiTheme="minorHAnsi" w:eastAsia="Times New Roman" w:hAnsiTheme="minorHAnsi" w:cstheme="minorHAnsi"/>
                <w:sz w:val="20"/>
                <w:szCs w:val="20"/>
              </w:rPr>
              <w:t xml:space="preserve">Wyszyńskiego 30, </w:t>
            </w:r>
            <w:bookmarkStart w:id="0" w:name="_GoBack"/>
            <w:bookmarkEnd w:id="0"/>
          </w:p>
          <w:p w:rsidR="003A5D39" w:rsidRPr="00A208C1" w:rsidRDefault="00214057">
            <w:pPr>
              <w:spacing w:after="0" w:line="360" w:lineRule="auto"/>
              <w:jc w:val="center"/>
              <w:rPr>
                <w:rFonts w:asciiTheme="minorHAnsi" w:eastAsia="Times New Roman" w:hAnsiTheme="minorHAnsi" w:cstheme="minorHAnsi"/>
                <w:sz w:val="20"/>
                <w:szCs w:val="20"/>
                <w:lang w:val="en-US"/>
              </w:rPr>
            </w:pPr>
            <w:r w:rsidRPr="00A208C1">
              <w:rPr>
                <w:rFonts w:asciiTheme="minorHAnsi" w:eastAsia="Times New Roman" w:hAnsiTheme="minorHAnsi" w:cstheme="minorHAnsi"/>
                <w:sz w:val="20"/>
                <w:szCs w:val="20"/>
                <w:lang w:val="en-US"/>
              </w:rPr>
              <w:t xml:space="preserve">Tel. 800 34 55 34, </w:t>
            </w:r>
            <w:r w:rsidRPr="00A208C1">
              <w:rPr>
                <w:rFonts w:asciiTheme="minorHAnsi" w:eastAsia="Times New Roman" w:hAnsiTheme="minorHAnsi" w:cstheme="minorHAnsi"/>
                <w:sz w:val="20"/>
                <w:szCs w:val="20"/>
                <w:lang w:val="en-US"/>
              </w:rPr>
              <w:br/>
              <w:t xml:space="preserve">e-mail: </w:t>
            </w:r>
            <w:hyperlink r:id="rId9" w:history="1">
              <w:r w:rsidRPr="00A208C1">
                <w:rPr>
                  <w:rStyle w:val="Hipercze"/>
                  <w:rFonts w:asciiTheme="minorHAnsi" w:eastAsia="Times New Roman" w:hAnsiTheme="minorHAnsi" w:cstheme="minorHAnsi"/>
                  <w:b/>
                  <w:sz w:val="20"/>
                  <w:szCs w:val="20"/>
                  <w:lang w:val="en-US"/>
                </w:rPr>
                <w:t>gpi@wzp.pl</w:t>
              </w:r>
            </w:hyperlink>
            <w:r w:rsidRPr="00A208C1">
              <w:rPr>
                <w:rFonts w:asciiTheme="minorHAnsi" w:eastAsia="Times New Roman" w:hAnsiTheme="minorHAnsi" w:cstheme="minorHAnsi"/>
                <w:sz w:val="20"/>
                <w:szCs w:val="20"/>
                <w:lang w:val="en-US"/>
              </w:rPr>
              <w:t>.</w:t>
            </w:r>
          </w:p>
          <w:p w:rsidR="003A5D39" w:rsidRPr="00A208C1" w:rsidRDefault="00214057">
            <w:pPr>
              <w:spacing w:after="0" w:line="360" w:lineRule="auto"/>
              <w:jc w:val="center"/>
              <w:rPr>
                <w:rFonts w:asciiTheme="minorHAnsi" w:eastAsia="Times New Roman" w:hAnsiTheme="minorHAnsi" w:cstheme="minorHAnsi"/>
                <w:b/>
                <w:sz w:val="20"/>
                <w:szCs w:val="20"/>
              </w:rPr>
            </w:pPr>
            <w:r w:rsidRPr="00A208C1">
              <w:rPr>
                <w:rFonts w:asciiTheme="minorHAnsi" w:eastAsia="Times New Roman" w:hAnsiTheme="minorHAnsi" w:cstheme="minorHAnsi"/>
                <w:b/>
                <w:sz w:val="20"/>
                <w:szCs w:val="20"/>
              </w:rPr>
              <w:t xml:space="preserve">Zachodniopomorska Regionalna Organizacja Turystyczna  </w:t>
            </w:r>
          </w:p>
          <w:p w:rsidR="003A5D39" w:rsidRPr="00A208C1" w:rsidRDefault="00214057">
            <w:pPr>
              <w:spacing w:after="0" w:line="360" w:lineRule="auto"/>
              <w:jc w:val="center"/>
              <w:rPr>
                <w:rFonts w:asciiTheme="minorHAnsi" w:eastAsia="Times New Roman" w:hAnsiTheme="minorHAnsi" w:cstheme="minorHAnsi"/>
                <w:sz w:val="20"/>
                <w:szCs w:val="20"/>
              </w:rPr>
            </w:pPr>
            <w:r w:rsidRPr="00A208C1">
              <w:rPr>
                <w:rFonts w:asciiTheme="minorHAnsi" w:eastAsia="Times New Roman" w:hAnsiTheme="minorHAnsi" w:cstheme="minorHAnsi"/>
                <w:sz w:val="20"/>
                <w:szCs w:val="20"/>
              </w:rPr>
              <w:t>ul. Partyzantów 1</w:t>
            </w:r>
          </w:p>
          <w:p w:rsidR="003A5D39" w:rsidRPr="00A208C1" w:rsidRDefault="00214057">
            <w:pPr>
              <w:spacing w:after="0" w:line="360" w:lineRule="auto"/>
              <w:jc w:val="center"/>
              <w:rPr>
                <w:rFonts w:asciiTheme="minorHAnsi" w:eastAsia="Times New Roman" w:hAnsiTheme="minorHAnsi" w:cstheme="minorHAnsi"/>
                <w:sz w:val="20"/>
                <w:szCs w:val="20"/>
              </w:rPr>
            </w:pPr>
            <w:r w:rsidRPr="00A208C1">
              <w:rPr>
                <w:rFonts w:asciiTheme="minorHAnsi" w:eastAsia="Times New Roman" w:hAnsiTheme="minorHAnsi" w:cstheme="minorHAnsi"/>
                <w:sz w:val="20"/>
                <w:szCs w:val="20"/>
              </w:rPr>
              <w:t>70-222 S</w:t>
            </w:r>
            <w:r w:rsidRPr="00A208C1">
              <w:rPr>
                <w:rFonts w:asciiTheme="minorHAnsi" w:eastAsia="Times New Roman" w:hAnsiTheme="minorHAnsi" w:cstheme="minorHAnsi"/>
                <w:sz w:val="20"/>
                <w:szCs w:val="20"/>
              </w:rPr>
              <w:t>zczecin</w:t>
            </w:r>
          </w:p>
          <w:p w:rsidR="003A5D39" w:rsidRPr="00A208C1" w:rsidRDefault="00214057">
            <w:pPr>
              <w:spacing w:after="0" w:line="360" w:lineRule="auto"/>
              <w:jc w:val="center"/>
              <w:rPr>
                <w:rFonts w:asciiTheme="minorHAnsi" w:eastAsia="Times New Roman" w:hAnsiTheme="minorHAnsi" w:cstheme="minorHAnsi"/>
                <w:sz w:val="20"/>
                <w:szCs w:val="20"/>
              </w:rPr>
            </w:pPr>
            <w:r w:rsidRPr="00A208C1">
              <w:rPr>
                <w:rFonts w:asciiTheme="minorHAnsi" w:eastAsia="Times New Roman" w:hAnsiTheme="minorHAnsi" w:cstheme="minorHAnsi"/>
                <w:sz w:val="20"/>
                <w:szCs w:val="20"/>
              </w:rPr>
              <w:t>tel. +48 91 433 41 26</w:t>
            </w:r>
          </w:p>
          <w:p w:rsidR="003A5D39" w:rsidRPr="00A208C1" w:rsidRDefault="00214057">
            <w:pPr>
              <w:spacing w:after="0" w:line="360" w:lineRule="auto"/>
              <w:jc w:val="center"/>
              <w:rPr>
                <w:rFonts w:asciiTheme="minorHAnsi" w:eastAsia="Times New Roman" w:hAnsiTheme="minorHAnsi" w:cstheme="minorHAnsi"/>
                <w:b/>
                <w:szCs w:val="20"/>
              </w:rPr>
            </w:pPr>
            <w:hyperlink r:id="rId10" w:history="1">
              <w:r w:rsidRPr="00A208C1">
                <w:rPr>
                  <w:rStyle w:val="Hipercze"/>
                  <w:rFonts w:asciiTheme="minorHAnsi" w:eastAsia="Times New Roman" w:hAnsiTheme="minorHAnsi" w:cstheme="minorHAnsi"/>
                  <w:b/>
                  <w:sz w:val="20"/>
                  <w:szCs w:val="20"/>
                </w:rPr>
                <w:t>info@zrot.pl</w:t>
              </w:r>
            </w:hyperlink>
          </w:p>
        </w:tc>
        <w:tc>
          <w:tcPr>
            <w:tcW w:w="5958" w:type="dxa"/>
          </w:tcPr>
          <w:p w:rsidR="003A5D39" w:rsidRPr="00A208C1" w:rsidRDefault="003A5D39">
            <w:pPr>
              <w:pStyle w:val="Akapitzlist"/>
              <w:spacing w:after="0" w:line="360" w:lineRule="auto"/>
              <w:ind w:left="319"/>
              <w:rPr>
                <w:rFonts w:asciiTheme="minorHAnsi" w:eastAsia="Times New Roman" w:hAnsiTheme="minorHAnsi" w:cstheme="minorHAnsi"/>
                <w:sz w:val="18"/>
                <w:szCs w:val="18"/>
                <w:u w:val="single"/>
              </w:rPr>
            </w:pPr>
          </w:p>
          <w:p w:rsidR="003A5D39" w:rsidRPr="00A208C1" w:rsidRDefault="00214057">
            <w:pPr>
              <w:pStyle w:val="Akapitzlist"/>
              <w:numPr>
                <w:ilvl w:val="0"/>
                <w:numId w:val="1"/>
              </w:numPr>
              <w:spacing w:after="0" w:line="360" w:lineRule="auto"/>
              <w:ind w:left="319" w:hanging="319"/>
              <w:rPr>
                <w:rFonts w:asciiTheme="minorHAnsi" w:eastAsia="Times New Roman" w:hAnsiTheme="minorHAnsi" w:cstheme="minorHAnsi"/>
                <w:sz w:val="18"/>
                <w:szCs w:val="18"/>
                <w:u w:val="single"/>
              </w:rPr>
            </w:pPr>
            <w:r w:rsidRPr="00A208C1">
              <w:rPr>
                <w:rFonts w:asciiTheme="minorHAnsi" w:eastAsia="Times New Roman" w:hAnsiTheme="minorHAnsi" w:cstheme="minorHAnsi"/>
                <w:sz w:val="18"/>
                <w:szCs w:val="18"/>
                <w:u w:val="single"/>
              </w:rPr>
              <w:t xml:space="preserve">DANE OSOBOWE: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Imię i Nazwisko: …</w:t>
            </w:r>
            <w:r w:rsidRPr="00A208C1">
              <w:rPr>
                <w:rFonts w:asciiTheme="minorHAnsi" w:eastAsia="Times New Roman" w:hAnsiTheme="minorHAnsi" w:cstheme="minorHAnsi"/>
                <w:sz w:val="18"/>
                <w:szCs w:val="18"/>
              </w:rPr>
              <w:t>.........................................................................</w:t>
            </w:r>
            <w:r w:rsidRPr="00A208C1">
              <w:rPr>
                <w:rFonts w:asciiTheme="minorHAnsi" w:eastAsia="Times New Roman" w:hAnsiTheme="minorHAnsi" w:cstheme="minorHAnsi"/>
                <w:sz w:val="18"/>
                <w:szCs w:val="18"/>
              </w:rPr>
              <w:t xml:space="preserve">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 xml:space="preserve">Numer telefonu: </w:t>
            </w:r>
            <w:r w:rsidRPr="00A208C1">
              <w:rPr>
                <w:rFonts w:asciiTheme="minorHAnsi" w:eastAsia="Times New Roman" w:hAnsiTheme="minorHAnsi" w:cstheme="minorHAnsi"/>
                <w:sz w:val="18"/>
                <w:szCs w:val="18"/>
              </w:rPr>
              <w:t>............................................................................</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E-mail: ……………….. …………………………………………………………..</w:t>
            </w:r>
          </w:p>
          <w:p w:rsidR="003A5D39" w:rsidRPr="00A208C1" w:rsidRDefault="00214057">
            <w:pPr>
              <w:pStyle w:val="Akapitzlist"/>
              <w:numPr>
                <w:ilvl w:val="0"/>
                <w:numId w:val="1"/>
              </w:numPr>
              <w:spacing w:after="0" w:line="360" w:lineRule="auto"/>
              <w:ind w:left="319" w:hanging="284"/>
              <w:rPr>
                <w:rFonts w:asciiTheme="minorHAnsi" w:eastAsia="Times New Roman" w:hAnsiTheme="minorHAnsi" w:cstheme="minorHAnsi"/>
                <w:sz w:val="18"/>
                <w:szCs w:val="18"/>
                <w:u w:val="single"/>
              </w:rPr>
            </w:pPr>
            <w:r w:rsidRPr="00A208C1">
              <w:rPr>
                <w:rFonts w:asciiTheme="minorHAnsi" w:eastAsia="Times New Roman" w:hAnsiTheme="minorHAnsi" w:cstheme="minorHAnsi"/>
                <w:sz w:val="18"/>
                <w:szCs w:val="18"/>
                <w:u w:val="single"/>
              </w:rPr>
              <w:t>DANE ORGANIZACJI/INSTYTUCJI:</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Nazwa: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Tel. Kontaktowy: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 xml:space="preserve">Adres </w:t>
            </w:r>
            <w:r w:rsidRPr="00A208C1">
              <w:rPr>
                <w:rFonts w:asciiTheme="minorHAnsi" w:eastAsia="Times New Roman" w:hAnsiTheme="minorHAnsi" w:cstheme="minorHAnsi"/>
                <w:sz w:val="18"/>
                <w:szCs w:val="18"/>
              </w:rPr>
              <w:t>(ulica): …………………………………………………………………..</w:t>
            </w:r>
          </w:p>
          <w:p w:rsidR="003A5D39" w:rsidRPr="00A208C1" w:rsidRDefault="00214057">
            <w:pPr>
              <w:spacing w:after="0" w:line="360" w:lineRule="auto"/>
              <w:rPr>
                <w:rFonts w:asciiTheme="minorHAnsi" w:eastAsia="Times New Roman" w:hAnsiTheme="minorHAnsi" w:cstheme="minorHAnsi"/>
                <w:sz w:val="18"/>
                <w:szCs w:val="18"/>
              </w:rPr>
            </w:pPr>
            <w:r w:rsidRPr="00A208C1">
              <w:rPr>
                <w:rFonts w:asciiTheme="minorHAnsi" w:eastAsia="Times New Roman" w:hAnsiTheme="minorHAnsi" w:cstheme="minorHAnsi"/>
                <w:sz w:val="18"/>
                <w:szCs w:val="18"/>
              </w:rPr>
              <w:t>Kod pocztowy/Miejscowość: ……………………………………………..</w:t>
            </w:r>
          </w:p>
          <w:p w:rsidR="003A5D39" w:rsidRPr="00A208C1" w:rsidRDefault="00214057">
            <w:pPr>
              <w:pStyle w:val="Akapitzlist"/>
              <w:numPr>
                <w:ilvl w:val="0"/>
                <w:numId w:val="1"/>
              </w:numPr>
              <w:spacing w:after="0" w:line="360" w:lineRule="auto"/>
              <w:ind w:left="319" w:hanging="284"/>
              <w:rPr>
                <w:rFonts w:asciiTheme="minorHAnsi" w:eastAsia="Times New Roman" w:hAnsiTheme="minorHAnsi" w:cstheme="minorHAnsi"/>
                <w:sz w:val="18"/>
                <w:szCs w:val="18"/>
                <w:u w:val="single"/>
                <w:lang w:eastAsia="pl-PL"/>
              </w:rPr>
            </w:pPr>
            <w:r w:rsidRPr="00A208C1">
              <w:rPr>
                <w:rFonts w:asciiTheme="minorHAnsi" w:eastAsia="Times New Roman" w:hAnsiTheme="minorHAnsi" w:cstheme="minorHAnsi"/>
                <w:sz w:val="18"/>
                <w:szCs w:val="18"/>
                <w:u w:val="single"/>
                <w:lang w:eastAsia="pl-PL"/>
              </w:rPr>
              <w:t xml:space="preserve">SPECJALNE POTRZEBY WYNIKAJĄCE </w:t>
            </w:r>
            <w:r w:rsidRPr="00A208C1">
              <w:rPr>
                <w:rFonts w:asciiTheme="minorHAnsi" w:eastAsia="Times New Roman" w:hAnsiTheme="minorHAnsi" w:cstheme="minorHAnsi"/>
                <w:sz w:val="18"/>
                <w:szCs w:val="18"/>
                <w:u w:val="single"/>
                <w:lang w:eastAsia="pl-PL"/>
              </w:rPr>
              <w:br/>
              <w:t>Z NIEPEŁNOSPRAWNOŚCI LUB STANU ZDROWIA</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Times New Roman" w:hAnsiTheme="minorHAnsi" w:cstheme="minorHAnsi"/>
                <w:sz w:val="18"/>
                <w:szCs w:val="18"/>
                <w:lang w:eastAsia="pl-PL"/>
              </w:rPr>
              <w:t>Druk materiałów powiększoną czcionką</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Times New Roman" w:hAnsiTheme="minorHAnsi" w:cstheme="minorHAnsi"/>
                <w:sz w:val="18"/>
                <w:szCs w:val="18"/>
                <w:lang w:eastAsia="pl-PL"/>
              </w:rPr>
              <w:t>Przestrzeń dostosowana do niepełnosprawności ruchowych</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ヒラギノ角ゴ Pro W3" w:hAnsiTheme="minorHAnsi" w:cstheme="minorHAnsi"/>
                <w:color w:val="000000"/>
                <w:sz w:val="18"/>
                <w:szCs w:val="18"/>
                <w:lang w:eastAsia="pl-PL"/>
              </w:rPr>
              <w:t>Zapewnieni</w:t>
            </w:r>
            <w:r w:rsidRPr="00A208C1">
              <w:rPr>
                <w:rFonts w:asciiTheme="minorHAnsi" w:eastAsia="ヒラギノ角ゴ Pro W3" w:hAnsiTheme="minorHAnsi" w:cstheme="minorHAnsi"/>
                <w:color w:val="000000"/>
                <w:sz w:val="18"/>
                <w:szCs w:val="18"/>
                <w:lang w:eastAsia="pl-PL"/>
              </w:rPr>
              <w:t>e tłumacza języka migowego</w:t>
            </w:r>
          </w:p>
          <w:p w:rsidR="003A5D39" w:rsidRPr="00A208C1" w:rsidRDefault="00214057">
            <w:pPr>
              <w:pStyle w:val="Akapitzlist"/>
              <w:numPr>
                <w:ilvl w:val="0"/>
                <w:numId w:val="2"/>
              </w:numPr>
              <w:suppressAutoHyphens/>
              <w:spacing w:after="0" w:line="360" w:lineRule="auto"/>
              <w:ind w:left="714" w:hanging="395"/>
              <w:contextualSpacing/>
              <w:rPr>
                <w:rFonts w:asciiTheme="minorHAnsi" w:eastAsia="Times New Roman" w:hAnsiTheme="minorHAnsi" w:cstheme="minorHAnsi"/>
                <w:sz w:val="18"/>
                <w:szCs w:val="18"/>
                <w:lang w:eastAsia="pl-PL"/>
              </w:rPr>
            </w:pPr>
            <w:r w:rsidRPr="00A208C1">
              <w:rPr>
                <w:rFonts w:asciiTheme="minorHAnsi" w:eastAsia="ヒラギノ角ゴ Pro W3" w:hAnsiTheme="minorHAnsi" w:cstheme="minorHAnsi"/>
                <w:color w:val="000000"/>
                <w:sz w:val="18"/>
                <w:szCs w:val="18"/>
                <w:lang w:eastAsia="pl-PL"/>
              </w:rPr>
              <w:t>Inne:……………………………………………………..</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eastAsia="Times New Roman" w:hAnsiTheme="minorHAnsi" w:cstheme="minorHAnsi"/>
                <w:i/>
                <w:sz w:val="16"/>
                <w:szCs w:val="16"/>
              </w:rPr>
              <w:br/>
            </w:r>
            <w:r w:rsidRPr="00A208C1">
              <w:rPr>
                <w:rFonts w:asciiTheme="minorHAnsi" w:hAnsiTheme="minorHAnsi" w:cstheme="minorHAnsi"/>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Główny Punkt Informacyj</w:t>
            </w:r>
            <w:r w:rsidRPr="00A208C1">
              <w:rPr>
                <w:rFonts w:asciiTheme="minorHAnsi" w:hAnsiTheme="minorHAnsi" w:cstheme="minorHAnsi"/>
                <w:color w:val="000000" w:themeColor="text1"/>
                <w:sz w:val="16"/>
                <w:szCs w:val="16"/>
                <w:lang w:eastAsia="pl-PL"/>
              </w:rPr>
              <w:t xml:space="preserve">ny Funduszy Europejskich w Szczecinie, zgodnie z art. 6 ust. 1 lit. a) Rozporządzenia Parlamentu Europejskiego i Rady (UE) 2016/679 z dnia 27 kwietnia 2016 r. w sprawie ochrony osób fizycznych w związku </w:t>
            </w:r>
            <w:r w:rsidRPr="00A208C1">
              <w:rPr>
                <w:rFonts w:asciiTheme="minorHAnsi" w:hAnsiTheme="minorHAnsi" w:cstheme="minorHAnsi"/>
                <w:color w:val="000000" w:themeColor="text1"/>
                <w:sz w:val="16"/>
                <w:szCs w:val="16"/>
                <w:lang w:eastAsia="pl-PL"/>
              </w:rPr>
              <w:br/>
              <w:t>z przetwarzaniem danych osobowych i w sprawie swobod</w:t>
            </w:r>
            <w:r w:rsidRPr="00A208C1">
              <w:rPr>
                <w:rFonts w:asciiTheme="minorHAnsi" w:hAnsiTheme="minorHAnsi" w:cstheme="minorHAnsi"/>
                <w:color w:val="000000" w:themeColor="text1"/>
                <w:sz w:val="16"/>
                <w:szCs w:val="16"/>
                <w:lang w:eastAsia="pl-PL"/>
              </w:rPr>
              <w:t>nego przepływu takich danych oraz uchylenia dyrektywy 95/46/WE (</w:t>
            </w:r>
            <w:proofErr w:type="spellStart"/>
            <w:r w:rsidRPr="00A208C1">
              <w:rPr>
                <w:rFonts w:asciiTheme="minorHAnsi" w:hAnsiTheme="minorHAnsi" w:cstheme="minorHAnsi"/>
                <w:color w:val="000000" w:themeColor="text1"/>
                <w:sz w:val="16"/>
                <w:szCs w:val="16"/>
                <w:lang w:eastAsia="pl-PL"/>
              </w:rPr>
              <w:t>Dz.U.UE</w:t>
            </w:r>
            <w:proofErr w:type="spellEnd"/>
            <w:r w:rsidRPr="00A208C1">
              <w:rPr>
                <w:rFonts w:asciiTheme="minorHAnsi" w:hAnsiTheme="minorHAnsi" w:cstheme="minorHAnsi"/>
                <w:color w:val="000000" w:themeColor="text1"/>
                <w:sz w:val="16"/>
                <w:szCs w:val="16"/>
                <w:lang w:eastAsia="pl-PL"/>
              </w:rPr>
              <w:t>. z 2016 r., L 119, poz. 1).</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hAnsiTheme="minorHAnsi" w:cstheme="minorHAnsi"/>
                <w:color w:val="000000" w:themeColor="text1"/>
                <w:sz w:val="16"/>
                <w:szCs w:val="16"/>
                <w:lang w:eastAsia="pl-PL"/>
              </w:rPr>
              <w:t xml:space="preserve">Administratorem danych osobowych jest Województwo Zachodniopomorskie, </w:t>
            </w:r>
            <w:r w:rsidRPr="00A208C1">
              <w:rPr>
                <w:rFonts w:asciiTheme="minorHAnsi" w:hAnsiTheme="minorHAnsi" w:cstheme="minorHAnsi"/>
                <w:color w:val="000000" w:themeColor="text1"/>
                <w:sz w:val="16"/>
                <w:szCs w:val="16"/>
                <w:lang w:eastAsia="pl-PL"/>
              </w:rPr>
              <w:br/>
              <w:t>ul. Korsarzy 43, 70-540 Szczecin</w:t>
            </w:r>
          </w:p>
          <w:p w:rsidR="003A5D39" w:rsidRPr="00A208C1" w:rsidRDefault="00214057">
            <w:pPr>
              <w:jc w:val="center"/>
              <w:rPr>
                <w:rFonts w:asciiTheme="minorHAnsi" w:hAnsiTheme="minorHAnsi" w:cstheme="minorHAnsi"/>
                <w:color w:val="000000" w:themeColor="text1"/>
                <w:sz w:val="16"/>
                <w:szCs w:val="16"/>
                <w:lang w:eastAsia="pl-PL"/>
              </w:rPr>
            </w:pPr>
            <w:r w:rsidRPr="00A208C1">
              <w:rPr>
                <w:rFonts w:asciiTheme="minorHAnsi" w:hAnsiTheme="minorHAnsi" w:cstheme="minorHAnsi"/>
                <w:color w:val="000000" w:themeColor="text1"/>
                <w:sz w:val="16"/>
                <w:szCs w:val="16"/>
                <w:lang w:eastAsia="pl-PL"/>
              </w:rPr>
              <w:t>Dane nie będą udostępniane odbiorcom danych w rozumi</w:t>
            </w:r>
            <w:r w:rsidRPr="00A208C1">
              <w:rPr>
                <w:rFonts w:asciiTheme="minorHAnsi" w:hAnsiTheme="minorHAnsi" w:cstheme="minorHAnsi"/>
                <w:color w:val="000000" w:themeColor="text1"/>
                <w:sz w:val="16"/>
                <w:szCs w:val="16"/>
                <w:lang w:eastAsia="pl-PL"/>
              </w:rPr>
              <w:t>eniu art. 4 pkt 9 RODO. Osobie, której dane dotyczą, przysługuje prawo dostępu do treści jej danych oraz możliwość ich poprawiania. Dane są podawane dobrowolnie przez osoby, których dotyczą, niemniej bez ich podania nie jest możliwa realizacja usług inform</w:t>
            </w:r>
            <w:r w:rsidRPr="00A208C1">
              <w:rPr>
                <w:rFonts w:asciiTheme="minorHAnsi" w:hAnsiTheme="minorHAnsi" w:cstheme="minorHAnsi"/>
                <w:color w:val="000000" w:themeColor="text1"/>
                <w:sz w:val="16"/>
                <w:szCs w:val="16"/>
                <w:lang w:eastAsia="pl-PL"/>
              </w:rPr>
              <w:t xml:space="preserve">acyjnych </w:t>
            </w:r>
            <w:r w:rsidRPr="00A208C1">
              <w:rPr>
                <w:rFonts w:asciiTheme="minorHAnsi" w:hAnsiTheme="minorHAnsi" w:cstheme="minorHAnsi"/>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11" w:history="1">
              <w:r w:rsidRPr="00A208C1">
                <w:rPr>
                  <w:rStyle w:val="Hipercze"/>
                  <w:rFonts w:asciiTheme="minorHAnsi" w:hAnsiTheme="minorHAnsi" w:cstheme="minorHAnsi"/>
                  <w:color w:val="000000" w:themeColor="text1"/>
                  <w:sz w:val="16"/>
                  <w:szCs w:val="16"/>
                  <w:lang w:eastAsia="pl-PL"/>
                </w:rPr>
                <w:t>ht</w:t>
              </w:r>
              <w:r w:rsidRPr="00A208C1">
                <w:rPr>
                  <w:rStyle w:val="Hipercze"/>
                  <w:rFonts w:asciiTheme="minorHAnsi" w:hAnsiTheme="minorHAnsi" w:cstheme="minorHAnsi"/>
                  <w:color w:val="000000" w:themeColor="text1"/>
                  <w:sz w:val="16"/>
                  <w:szCs w:val="16"/>
                  <w:lang w:eastAsia="pl-PL"/>
                </w:rPr>
                <w:t>tp://bip.rbip.wzp.pl/artykul/klauzula-informacyjna-rodo</w:t>
              </w:r>
            </w:hyperlink>
            <w:r w:rsidRPr="00A208C1">
              <w:rPr>
                <w:rFonts w:asciiTheme="minorHAnsi" w:eastAsia="Times New Roman" w:hAnsiTheme="minorHAnsi" w:cstheme="minorHAnsi"/>
                <w:i/>
                <w:color w:val="000000" w:themeColor="text1"/>
                <w:sz w:val="16"/>
                <w:szCs w:val="16"/>
              </w:rPr>
              <w:t>.</w:t>
            </w:r>
          </w:p>
          <w:p w:rsidR="003A5D39" w:rsidRPr="00A208C1" w:rsidRDefault="00214057">
            <w:pPr>
              <w:spacing w:after="0" w:line="240" w:lineRule="auto"/>
              <w:jc w:val="center"/>
              <w:rPr>
                <w:rFonts w:asciiTheme="minorHAnsi" w:eastAsia="Times New Roman" w:hAnsiTheme="minorHAnsi" w:cstheme="minorHAnsi"/>
                <w:sz w:val="18"/>
                <w:szCs w:val="18"/>
              </w:rPr>
            </w:pPr>
            <w:r w:rsidRPr="00A208C1">
              <w:rPr>
                <w:rFonts w:asciiTheme="minorHAnsi" w:eastAsia="Times New Roman" w:hAnsiTheme="minorHAnsi" w:cstheme="minorHAnsi"/>
                <w:i/>
                <w:color w:val="000000" w:themeColor="text1"/>
                <w:sz w:val="16"/>
                <w:szCs w:val="16"/>
              </w:rPr>
              <w:t>„</w:t>
            </w:r>
            <w:r w:rsidRPr="00A208C1">
              <w:rPr>
                <w:rFonts w:asciiTheme="minorHAnsi" w:hAnsiTheme="minorHAnsi" w:cstheme="minorHAnsi"/>
                <w:color w:val="000000" w:themeColor="text1"/>
                <w:sz w:val="16"/>
                <w:szCs w:val="16"/>
                <w:lang w:eastAsia="pl-PL"/>
              </w:rPr>
              <w:t xml:space="preserve">Wypełnienie niniejszego formularza jest jednoznaczne z wyrażeniem zgody na robienie zdjęć podczas spotkania a także zgody na ich publikację i rozpowszechnianie w celach </w:t>
            </w:r>
            <w:proofErr w:type="spellStart"/>
            <w:r w:rsidRPr="00A208C1">
              <w:rPr>
                <w:rFonts w:asciiTheme="minorHAnsi" w:hAnsiTheme="minorHAnsi" w:cstheme="minorHAnsi"/>
                <w:color w:val="000000" w:themeColor="text1"/>
                <w:sz w:val="16"/>
                <w:szCs w:val="16"/>
                <w:lang w:eastAsia="pl-PL"/>
              </w:rPr>
              <w:t>informacyjno</w:t>
            </w:r>
            <w:proofErr w:type="spellEnd"/>
            <w:r w:rsidRPr="00A208C1">
              <w:rPr>
                <w:rFonts w:asciiTheme="minorHAnsi" w:hAnsiTheme="minorHAnsi" w:cstheme="minorHAnsi"/>
                <w:color w:val="000000" w:themeColor="text1"/>
                <w:sz w:val="16"/>
                <w:szCs w:val="16"/>
                <w:lang w:eastAsia="pl-PL"/>
              </w:rPr>
              <w:t xml:space="preserve"> – </w:t>
            </w:r>
            <w:r w:rsidRPr="00A208C1">
              <w:rPr>
                <w:rFonts w:asciiTheme="minorHAnsi" w:hAnsiTheme="minorHAnsi" w:cstheme="minorHAnsi"/>
                <w:color w:val="000000" w:themeColor="text1"/>
                <w:sz w:val="16"/>
                <w:szCs w:val="16"/>
                <w:lang w:eastAsia="pl-PL"/>
              </w:rPr>
              <w:t>promocyjnych”.</w:t>
            </w:r>
          </w:p>
        </w:tc>
      </w:tr>
    </w:tbl>
    <w:p w:rsidR="003A5D39" w:rsidRPr="00A208C1" w:rsidRDefault="00214057">
      <w:pPr>
        <w:tabs>
          <w:tab w:val="left" w:pos="5175"/>
        </w:tabs>
        <w:spacing w:after="0" w:line="240" w:lineRule="auto"/>
        <w:ind w:left="-142" w:right="-567" w:firstLine="142"/>
        <w:jc w:val="center"/>
        <w:rPr>
          <w:rFonts w:asciiTheme="minorHAnsi" w:hAnsiTheme="minorHAnsi" w:cstheme="minorHAnsi"/>
          <w:sz w:val="18"/>
          <w:szCs w:val="18"/>
        </w:rPr>
      </w:pPr>
      <w:r w:rsidRPr="00A208C1">
        <w:rPr>
          <w:rFonts w:asciiTheme="minorHAnsi" w:hAnsiTheme="minorHAnsi" w:cstheme="minorHAnsi"/>
          <w:sz w:val="18"/>
          <w:szCs w:val="18"/>
        </w:rPr>
        <w:t>Osoby zainteresowane wzięciem udziału w s</w:t>
      </w:r>
      <w:r w:rsidRPr="00A208C1">
        <w:rPr>
          <w:rFonts w:asciiTheme="minorHAnsi" w:hAnsiTheme="minorHAnsi" w:cstheme="minorHAnsi"/>
          <w:sz w:val="18"/>
          <w:szCs w:val="18"/>
        </w:rPr>
        <w:t>potkaniu</w:t>
      </w:r>
      <w:r w:rsidRPr="00A208C1">
        <w:rPr>
          <w:rFonts w:asciiTheme="minorHAnsi" w:hAnsiTheme="minorHAnsi" w:cstheme="minorHAnsi"/>
          <w:sz w:val="18"/>
          <w:szCs w:val="18"/>
        </w:rPr>
        <w:t xml:space="preserve"> prosimy o przesłanie drogą elektroniczną formularza</w:t>
      </w:r>
    </w:p>
    <w:p w:rsidR="003A5D39" w:rsidRPr="00A208C1" w:rsidRDefault="00214057">
      <w:pPr>
        <w:tabs>
          <w:tab w:val="left" w:pos="5175"/>
        </w:tabs>
        <w:spacing w:after="0" w:line="240" w:lineRule="auto"/>
        <w:ind w:left="-142" w:right="-567" w:firstLine="142"/>
        <w:jc w:val="center"/>
        <w:rPr>
          <w:rFonts w:asciiTheme="minorHAnsi" w:hAnsiTheme="minorHAnsi" w:cstheme="minorHAnsi"/>
          <w:b/>
          <w:sz w:val="18"/>
          <w:szCs w:val="18"/>
        </w:rPr>
      </w:pPr>
      <w:r w:rsidRPr="00A208C1">
        <w:rPr>
          <w:rFonts w:asciiTheme="minorHAnsi" w:hAnsiTheme="minorHAnsi" w:cstheme="minorHAnsi"/>
          <w:sz w:val="18"/>
          <w:szCs w:val="18"/>
        </w:rPr>
        <w:t xml:space="preserve">na adres e-mail: </w:t>
      </w:r>
      <w:r w:rsidRPr="00A208C1">
        <w:rPr>
          <w:rFonts w:asciiTheme="minorHAnsi" w:hAnsiTheme="minorHAnsi" w:cstheme="minorHAnsi"/>
          <w:b/>
          <w:sz w:val="18"/>
          <w:szCs w:val="18"/>
        </w:rPr>
        <w:t xml:space="preserve">gpi@wzp.pl </w:t>
      </w:r>
      <w:r w:rsidRPr="00A208C1">
        <w:rPr>
          <w:rFonts w:asciiTheme="minorHAnsi" w:hAnsiTheme="minorHAnsi" w:cstheme="minorHAnsi"/>
          <w:sz w:val="18"/>
          <w:szCs w:val="18"/>
        </w:rPr>
        <w:t xml:space="preserve">do dnia </w:t>
      </w:r>
      <w:r w:rsidRPr="00A208C1">
        <w:rPr>
          <w:rFonts w:asciiTheme="minorHAnsi" w:hAnsiTheme="minorHAnsi" w:cstheme="minorHAnsi"/>
          <w:b/>
          <w:sz w:val="18"/>
          <w:szCs w:val="18"/>
        </w:rPr>
        <w:t>2 grudnia 2020 r. do godz. 12:00.</w:t>
      </w:r>
    </w:p>
    <w:p w:rsidR="003A5D39" w:rsidRPr="00A208C1" w:rsidRDefault="003A5D39">
      <w:pPr>
        <w:tabs>
          <w:tab w:val="left" w:pos="5175"/>
        </w:tabs>
        <w:spacing w:after="0" w:line="240" w:lineRule="auto"/>
        <w:ind w:left="-142" w:right="-567" w:firstLine="142"/>
        <w:jc w:val="center"/>
        <w:rPr>
          <w:rFonts w:asciiTheme="minorHAnsi" w:hAnsiTheme="minorHAnsi" w:cstheme="minorHAnsi"/>
          <w:b/>
          <w:sz w:val="18"/>
          <w:szCs w:val="18"/>
        </w:rPr>
      </w:pPr>
    </w:p>
    <w:p w:rsidR="003A5D39" w:rsidRPr="00A208C1" w:rsidRDefault="00214057">
      <w:pPr>
        <w:pStyle w:val="Bezodstpw"/>
        <w:jc w:val="center"/>
        <w:rPr>
          <w:rFonts w:asciiTheme="minorHAnsi" w:hAnsiTheme="minorHAnsi" w:cstheme="minorHAnsi"/>
          <w:sz w:val="18"/>
          <w:szCs w:val="18"/>
        </w:rPr>
      </w:pPr>
      <w:r w:rsidRPr="00A208C1">
        <w:rPr>
          <w:rFonts w:asciiTheme="minorHAnsi" w:hAnsiTheme="minorHAnsi" w:cstheme="minorHAnsi"/>
          <w:sz w:val="18"/>
          <w:szCs w:val="18"/>
        </w:rPr>
        <w:t xml:space="preserve">Osoby zakwalifikowane do udziału w webinarium zostaną </w:t>
      </w:r>
      <w:r w:rsidRPr="00A208C1">
        <w:rPr>
          <w:rFonts w:asciiTheme="minorHAnsi" w:hAnsiTheme="minorHAnsi" w:cstheme="minorHAnsi"/>
          <w:sz w:val="18"/>
          <w:szCs w:val="18"/>
        </w:rPr>
        <w:t>poinformowane drogą mailową na wskazany w zgłoszeniu adres e-mail.</w:t>
      </w:r>
      <w:r w:rsidRPr="00A208C1">
        <w:rPr>
          <w:rFonts w:asciiTheme="minorHAnsi" w:hAnsiTheme="minorHAnsi" w:cstheme="minorHAnsi"/>
          <w:sz w:val="18"/>
          <w:szCs w:val="18"/>
        </w:rPr>
        <w:t xml:space="preserve"> </w:t>
      </w:r>
      <w:r w:rsidRPr="00A208C1">
        <w:rPr>
          <w:rFonts w:asciiTheme="minorHAnsi" w:hAnsiTheme="minorHAnsi" w:cstheme="minorHAnsi"/>
          <w:sz w:val="18"/>
          <w:szCs w:val="18"/>
        </w:rPr>
        <w:t>O udziale w spotkaniu decyduje kolejność zgłoszeń.</w:t>
      </w:r>
    </w:p>
    <w:p w:rsidR="003A5D39" w:rsidRPr="00A208C1" w:rsidRDefault="00214057">
      <w:pPr>
        <w:tabs>
          <w:tab w:val="left" w:pos="5175"/>
        </w:tabs>
        <w:spacing w:after="0" w:line="360" w:lineRule="auto"/>
        <w:rPr>
          <w:rFonts w:asciiTheme="minorHAnsi" w:hAnsiTheme="minorHAnsi" w:cstheme="minorHAnsi"/>
          <w:b/>
          <w:sz w:val="16"/>
          <w:szCs w:val="16"/>
        </w:rPr>
      </w:pPr>
      <w:r w:rsidRPr="00A208C1">
        <w:rPr>
          <w:rFonts w:asciiTheme="minorHAnsi" w:hAnsiTheme="minorHAnsi" w:cstheme="minorHAnsi"/>
          <w:sz w:val="16"/>
          <w:szCs w:val="16"/>
        </w:rPr>
        <w:t xml:space="preserve">    </w:t>
      </w:r>
      <w:r w:rsidRPr="00A208C1">
        <w:rPr>
          <w:rFonts w:asciiTheme="minorHAnsi" w:hAnsiTheme="minorHAnsi" w:cstheme="minorHAnsi"/>
          <w:sz w:val="16"/>
          <w:szCs w:val="16"/>
        </w:rPr>
        <w:tab/>
      </w:r>
      <w:r w:rsidRPr="00A208C1">
        <w:rPr>
          <w:rFonts w:asciiTheme="minorHAnsi" w:hAnsiTheme="minorHAnsi" w:cstheme="minorHAnsi"/>
          <w:sz w:val="16"/>
          <w:szCs w:val="16"/>
        </w:rPr>
        <w:tab/>
        <w:t xml:space="preserve"> …………………………………………….</w:t>
      </w:r>
    </w:p>
    <w:p w:rsidR="003A5D39" w:rsidRPr="00A208C1" w:rsidRDefault="00A208C1">
      <w:pPr>
        <w:tabs>
          <w:tab w:val="left" w:pos="5175"/>
        </w:tabs>
        <w:spacing w:after="0" w:line="360" w:lineRule="auto"/>
        <w:rPr>
          <w:rFonts w:asciiTheme="minorHAnsi" w:hAnsiTheme="minorHAnsi" w:cstheme="minorHAnsi"/>
          <w:sz w:val="18"/>
          <w:szCs w:val="18"/>
        </w:rPr>
      </w:pPr>
      <w:r>
        <w:rPr>
          <w:rFonts w:asciiTheme="minorHAnsi" w:hAnsiTheme="minorHAnsi" w:cstheme="minorHAnsi"/>
          <w:b/>
          <w:sz w:val="16"/>
          <w:szCs w:val="16"/>
        </w:rPr>
        <w:tab/>
      </w:r>
      <w:r>
        <w:rPr>
          <w:rFonts w:asciiTheme="minorHAnsi" w:hAnsiTheme="minorHAnsi" w:cstheme="minorHAnsi"/>
          <w:b/>
          <w:sz w:val="16"/>
          <w:szCs w:val="16"/>
        </w:rPr>
        <w:tab/>
      </w:r>
      <w:r w:rsidR="00214057" w:rsidRPr="00A208C1">
        <w:rPr>
          <w:rFonts w:asciiTheme="minorHAnsi" w:hAnsiTheme="minorHAnsi" w:cstheme="minorHAnsi"/>
          <w:b/>
          <w:sz w:val="16"/>
          <w:szCs w:val="16"/>
        </w:rPr>
        <w:tab/>
      </w:r>
      <w:r w:rsidR="00214057" w:rsidRPr="00A208C1">
        <w:rPr>
          <w:rFonts w:asciiTheme="minorHAnsi" w:hAnsiTheme="minorHAnsi" w:cstheme="minorHAnsi"/>
          <w:sz w:val="18"/>
          <w:szCs w:val="18"/>
        </w:rPr>
        <w:t>data, podpis</w:t>
      </w:r>
    </w:p>
    <w:p w:rsidR="003A5D39" w:rsidRDefault="00214057" w:rsidP="00A208C1">
      <w:pPr>
        <w:rPr>
          <w:rFonts w:cs="Calibri"/>
          <w:sz w:val="19"/>
          <w:szCs w:val="19"/>
          <w:lang w:eastAsia="pl-PL"/>
        </w:rPr>
      </w:pPr>
      <w:r>
        <w:rPr>
          <w:rFonts w:cs="Calibri"/>
          <w:sz w:val="19"/>
          <w:szCs w:val="19"/>
          <w:lang w:eastAsia="pl-PL"/>
        </w:rPr>
        <w:lastRenderedPageBreak/>
        <w:t xml:space="preserve">Szanowni Państwo,  </w:t>
      </w:r>
    </w:p>
    <w:p w:rsidR="003A5D39" w:rsidRDefault="00214057">
      <w:pPr>
        <w:spacing w:after="120" w:line="240" w:lineRule="auto"/>
        <w:jc w:val="both"/>
        <w:rPr>
          <w:rFonts w:cs="Calibri"/>
          <w:sz w:val="19"/>
          <w:szCs w:val="19"/>
          <w:lang w:eastAsia="pl-PL"/>
        </w:rPr>
      </w:pPr>
      <w:r>
        <w:rPr>
          <w:rFonts w:cs="Calibri"/>
          <w:sz w:val="19"/>
          <w:szCs w:val="19"/>
          <w:lang w:eastAsia="pl-PL"/>
        </w:rPr>
        <w:t xml:space="preserve">w związku z zapisami art. 13 ROZPORZĄDZENIA PARLAMENTU EUROPEJSKIEGO I RADY (UE) 2016/679 z dnia 27 kwietnia 2016 r. </w:t>
      </w:r>
      <w:r>
        <w:rPr>
          <w:rFonts w:cs="Calibri"/>
          <w:i/>
          <w:sz w:val="19"/>
          <w:szCs w:val="19"/>
          <w:lang w:eastAsia="pl-PL"/>
        </w:rPr>
        <w:t>w sprawie ochrony osób fizycznych w związku z przetwarzaniem danych osobowych i w sprawie swobodnego przepływu takich danych oraz uchylenia</w:t>
      </w:r>
      <w:r>
        <w:rPr>
          <w:rFonts w:cs="Calibri"/>
          <w:i/>
          <w:sz w:val="19"/>
          <w:szCs w:val="19"/>
          <w:lang w:eastAsia="pl-PL"/>
        </w:rPr>
        <w:t xml:space="preserve"> dyrektywy 95/46/WE</w:t>
      </w:r>
      <w:r>
        <w:rPr>
          <w:rFonts w:cs="Calibri"/>
          <w:sz w:val="19"/>
          <w:szCs w:val="19"/>
          <w:lang w:eastAsia="pl-PL"/>
        </w:rPr>
        <w:t xml:space="preserve"> (ogólne rozporządzenie o ochronie danych) (</w:t>
      </w:r>
      <w:proofErr w:type="spellStart"/>
      <w:r>
        <w:rPr>
          <w:rFonts w:cs="Calibri"/>
          <w:sz w:val="19"/>
          <w:szCs w:val="19"/>
          <w:lang w:eastAsia="pl-PL"/>
        </w:rPr>
        <w:t>Dz.U.UE</w:t>
      </w:r>
      <w:proofErr w:type="spellEnd"/>
      <w:r>
        <w:rPr>
          <w:rFonts w:cs="Calibri"/>
          <w:sz w:val="19"/>
          <w:szCs w:val="19"/>
          <w:lang w:eastAsia="pl-PL"/>
        </w:rPr>
        <w:t xml:space="preserve">. z 2016 r., L 119, poz. 1) informujemy, że </w:t>
      </w:r>
      <w:r>
        <w:rPr>
          <w:rFonts w:cs="Calibri"/>
          <w:b/>
          <w:sz w:val="19"/>
          <w:szCs w:val="19"/>
          <w:lang w:eastAsia="pl-PL"/>
        </w:rPr>
        <w:t>Administratorem</w:t>
      </w:r>
      <w:r>
        <w:rPr>
          <w:rFonts w:cs="Calibri"/>
          <w:sz w:val="19"/>
          <w:szCs w:val="19"/>
          <w:lang w:eastAsia="pl-PL"/>
        </w:rPr>
        <w:t xml:space="preserve"> Państwa danych osobowych jest:</w:t>
      </w:r>
    </w:p>
    <w:p w:rsidR="003A5D39" w:rsidRDefault="00214057">
      <w:pPr>
        <w:spacing w:line="240" w:lineRule="auto"/>
        <w:ind w:left="3119"/>
        <w:contextualSpacing/>
        <w:rPr>
          <w:rFonts w:cs="Calibri"/>
          <w:b/>
          <w:sz w:val="19"/>
          <w:szCs w:val="19"/>
          <w:lang w:eastAsia="pl-PL"/>
        </w:rPr>
      </w:pPr>
      <w:r>
        <w:rPr>
          <w:rFonts w:cs="Calibri"/>
          <w:b/>
          <w:sz w:val="19"/>
          <w:szCs w:val="19"/>
          <w:lang w:eastAsia="pl-PL"/>
        </w:rPr>
        <w:t>Województwo Zachodniopomorskie</w:t>
      </w:r>
    </w:p>
    <w:p w:rsidR="003A5D39" w:rsidRDefault="00214057">
      <w:pPr>
        <w:spacing w:line="240" w:lineRule="auto"/>
        <w:ind w:left="3119"/>
        <w:contextualSpacing/>
        <w:rPr>
          <w:rFonts w:cs="Calibri"/>
          <w:b/>
          <w:sz w:val="19"/>
          <w:szCs w:val="19"/>
          <w:lang w:eastAsia="pl-PL"/>
        </w:rPr>
      </w:pPr>
      <w:r>
        <w:rPr>
          <w:rFonts w:cs="Calibri"/>
          <w:b/>
          <w:sz w:val="19"/>
          <w:szCs w:val="19"/>
          <w:lang w:eastAsia="pl-PL"/>
        </w:rPr>
        <w:t>ul. Korsarzy 34</w:t>
      </w:r>
    </w:p>
    <w:p w:rsidR="003A5D39" w:rsidRDefault="00214057">
      <w:pPr>
        <w:spacing w:after="120" w:line="240" w:lineRule="auto"/>
        <w:ind w:left="3119"/>
        <w:rPr>
          <w:rFonts w:cs="Calibri"/>
          <w:b/>
          <w:sz w:val="19"/>
          <w:szCs w:val="19"/>
          <w:lang w:eastAsia="pl-PL"/>
        </w:rPr>
      </w:pPr>
      <w:r>
        <w:rPr>
          <w:rFonts w:cs="Calibri"/>
          <w:b/>
          <w:sz w:val="19"/>
          <w:szCs w:val="19"/>
          <w:lang w:eastAsia="pl-PL"/>
        </w:rPr>
        <w:t>70-540 Szczecin</w:t>
      </w:r>
    </w:p>
    <w:p w:rsidR="003A5D39" w:rsidRDefault="00214057">
      <w:pPr>
        <w:spacing w:before="120" w:line="240" w:lineRule="auto"/>
        <w:jc w:val="both"/>
        <w:rPr>
          <w:rFonts w:cs="Calibri"/>
          <w:spacing w:val="-4"/>
          <w:sz w:val="19"/>
          <w:szCs w:val="19"/>
          <w:lang w:eastAsia="pl-PL"/>
        </w:rPr>
      </w:pPr>
      <w:r>
        <w:rPr>
          <w:rFonts w:cs="Calibri"/>
          <w:spacing w:val="-4"/>
          <w:sz w:val="19"/>
          <w:szCs w:val="19"/>
          <w:lang w:eastAsia="pl-PL"/>
        </w:rPr>
        <w:t xml:space="preserve">Obsługę Województwa </w:t>
      </w:r>
      <w:r>
        <w:rPr>
          <w:rFonts w:cs="Calibri"/>
          <w:spacing w:val="-4"/>
          <w:sz w:val="19"/>
          <w:szCs w:val="19"/>
          <w:lang w:eastAsia="pl-PL"/>
        </w:rPr>
        <w:t>Zachodniopomorskiego prowadzi Urząd Marszałkowski Województwa Zachodniopomorskiego.</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 xml:space="preserve">Na mocy art. 37 ust. 1 lit. a RODO Administrator (AD) wyznaczył Inspektora Ochrony Danych (IOD), który w jego imieniu nadzoruje sferę przetwarzania danych osobowych. Z IOD </w:t>
      </w:r>
      <w:r>
        <w:rPr>
          <w:rFonts w:cs="Calibri"/>
          <w:spacing w:val="-4"/>
          <w:sz w:val="19"/>
          <w:szCs w:val="19"/>
          <w:lang w:eastAsia="pl-PL"/>
        </w:rPr>
        <w:t>można kontaktować się pod adresem mail abi@wzp.pl.</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 xml:space="preserve">Województwo Zachodniopomorskie gromadzi Państwa dane </w:t>
      </w:r>
      <w:r>
        <w:rPr>
          <w:rFonts w:cs="Calibri"/>
          <w:b/>
          <w:spacing w:val="-4"/>
          <w:sz w:val="19"/>
          <w:szCs w:val="19"/>
          <w:lang w:eastAsia="pl-PL"/>
        </w:rPr>
        <w:t>w celu</w:t>
      </w:r>
      <w:r>
        <w:rPr>
          <w:rFonts w:cs="Calibri"/>
          <w:spacing w:val="-4"/>
          <w:sz w:val="19"/>
          <w:szCs w:val="19"/>
          <w:lang w:eastAsia="pl-PL"/>
        </w:rPr>
        <w:t xml:space="preserve"> prowadzenia zadań informacyjnych i promocyjnych dotyczących programów operacyjnych w ramach Umowy Partnerstwa oraz realizacji zadań wynikających </w:t>
      </w:r>
      <w:r>
        <w:rPr>
          <w:rFonts w:cs="Calibri"/>
          <w:spacing w:val="-4"/>
          <w:sz w:val="19"/>
          <w:szCs w:val="19"/>
          <w:lang w:eastAsia="pl-PL"/>
        </w:rPr>
        <w:t xml:space="preserve">z przepisów prawa oraz Statutu Województwa Zachodniopomorskiego, a w szczególności z ustawy z dnia 5 czerwca 1998 r. o samorządzie województwa (Dz.U. z 2018 r., poz. 913). Podstawa prawna przetwarzania Państwa danych wynika z szeregu ustaw kompetencyjnych </w:t>
      </w:r>
      <w:r>
        <w:rPr>
          <w:rFonts w:cs="Calibri"/>
          <w:spacing w:val="-4"/>
          <w:sz w:val="19"/>
          <w:szCs w:val="19"/>
          <w:lang w:eastAsia="pl-PL"/>
        </w:rPr>
        <w:t xml:space="preserve">(merytorycznych) oraz obowiązków i zadań zleconych przez instytucje nadrzędne wobec Województwa. </w:t>
      </w:r>
    </w:p>
    <w:p w:rsidR="003A5D39" w:rsidRDefault="00214057">
      <w:pPr>
        <w:spacing w:line="240" w:lineRule="auto"/>
        <w:jc w:val="both"/>
        <w:rPr>
          <w:rFonts w:cs="Calibri"/>
          <w:spacing w:val="-4"/>
          <w:sz w:val="19"/>
          <w:szCs w:val="19"/>
          <w:highlight w:val="red"/>
          <w:lang w:eastAsia="pl-PL"/>
        </w:rPr>
      </w:pPr>
      <w:r>
        <w:rPr>
          <w:rFonts w:cs="Calibri"/>
          <w:spacing w:val="-4"/>
          <w:sz w:val="19"/>
          <w:szCs w:val="19"/>
          <w:lang w:eastAsia="pl-PL"/>
        </w:rPr>
        <w:t xml:space="preserve">Administrator przetwarza Państwa dane osobowe w </w:t>
      </w:r>
      <w:r>
        <w:rPr>
          <w:rFonts w:cs="Calibri"/>
          <w:b/>
          <w:spacing w:val="-4"/>
          <w:sz w:val="19"/>
          <w:szCs w:val="19"/>
          <w:lang w:eastAsia="pl-PL"/>
        </w:rPr>
        <w:t>ściśle określonym, minimalnym zakresie</w:t>
      </w:r>
      <w:r>
        <w:rPr>
          <w:rFonts w:cs="Calibri"/>
          <w:spacing w:val="-4"/>
          <w:sz w:val="19"/>
          <w:szCs w:val="19"/>
          <w:lang w:eastAsia="pl-PL"/>
        </w:rPr>
        <w:t xml:space="preserve"> niezbędnym do osiągnięcia celu, </w:t>
      </w:r>
      <w:r>
        <w:rPr>
          <w:rFonts w:cs="Calibri"/>
          <w:spacing w:val="-4"/>
          <w:sz w:val="19"/>
          <w:szCs w:val="19"/>
          <w:lang w:eastAsia="pl-PL"/>
        </w:rPr>
        <w:br/>
        <w:t xml:space="preserve">o którym mowa powyżej. W szczególnych </w:t>
      </w:r>
      <w:r>
        <w:rPr>
          <w:rFonts w:cs="Calibri"/>
          <w:spacing w:val="-4"/>
          <w:sz w:val="19"/>
          <w:szCs w:val="19"/>
          <w:lang w:eastAsia="pl-PL"/>
        </w:rPr>
        <w:t xml:space="preserve">sytuacjach Administrator może przekazać/powierzyć Państwa dane innym podmiotom. </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Dane osobowe przetwarzane przez Województwo Zachodniopomorskie przechowywane będą przez okres niezbędny do realizacji celu dla jakiego zostały zebrane zgodnie z rozporządzenie</w:t>
      </w:r>
      <w:r>
        <w:rPr>
          <w:rFonts w:cs="Calibri"/>
          <w:spacing w:val="-4"/>
          <w:sz w:val="19"/>
          <w:szCs w:val="19"/>
          <w:lang w:eastAsia="pl-PL"/>
        </w:rPr>
        <w:t>m Prezesa Rady Ministrów z dnia 18 stycznia 2011 r. w sprawie instrukcji kancelaryjnej, jednolitych rzeczowych wykazów akt oraz instrukcji w sprawie organizacji i zakresu działania archiwów zakładowych i będą przechowywane w sposób wieczysty jako element d</w:t>
      </w:r>
      <w:r>
        <w:rPr>
          <w:rFonts w:cs="Calibri"/>
          <w:spacing w:val="-4"/>
          <w:sz w:val="19"/>
          <w:szCs w:val="19"/>
          <w:lang w:eastAsia="pl-PL"/>
        </w:rPr>
        <w:t>okumentacji projektowej.</w:t>
      </w:r>
    </w:p>
    <w:p w:rsidR="003A5D39" w:rsidRDefault="00214057">
      <w:pPr>
        <w:spacing w:after="0" w:line="240" w:lineRule="auto"/>
        <w:jc w:val="both"/>
        <w:rPr>
          <w:rFonts w:cs="Calibri"/>
          <w:spacing w:val="-4"/>
          <w:sz w:val="19"/>
          <w:szCs w:val="19"/>
          <w:lang w:eastAsia="pl-PL"/>
        </w:rPr>
      </w:pPr>
      <w:r>
        <w:rPr>
          <w:rFonts w:cs="Calibri"/>
          <w:spacing w:val="-4"/>
          <w:sz w:val="19"/>
          <w:szCs w:val="19"/>
          <w:lang w:eastAsia="pl-PL"/>
        </w:rPr>
        <w:t>Każda osoba, z wyjątkami zastrzeżonymi przepisami prawa, ma możliwość:</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dostępu do danych osobowych jej dotyczących,</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żądania ich sprostowania,</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usunięcia lub ograniczenia przetwarzania,</w:t>
      </w:r>
    </w:p>
    <w:p w:rsidR="003A5D39" w:rsidRDefault="00214057">
      <w:pPr>
        <w:pStyle w:val="Akapitzlist"/>
        <w:numPr>
          <w:ilvl w:val="0"/>
          <w:numId w:val="3"/>
        </w:numPr>
        <w:tabs>
          <w:tab w:val="left" w:pos="284"/>
        </w:tabs>
        <w:spacing w:after="0" w:line="240" w:lineRule="auto"/>
        <w:ind w:left="284" w:hanging="284"/>
        <w:jc w:val="both"/>
        <w:rPr>
          <w:rFonts w:cs="Calibri"/>
          <w:spacing w:val="-4"/>
          <w:sz w:val="19"/>
          <w:szCs w:val="19"/>
          <w:lang w:eastAsia="pl-PL"/>
        </w:rPr>
      </w:pPr>
      <w:r>
        <w:rPr>
          <w:rFonts w:cs="Calibri"/>
          <w:spacing w:val="-4"/>
          <w:sz w:val="19"/>
          <w:szCs w:val="19"/>
          <w:lang w:eastAsia="pl-PL"/>
        </w:rPr>
        <w:t>wniesienia sprzeciwu wobec przetwarzania.</w:t>
      </w:r>
    </w:p>
    <w:p w:rsidR="003A5D39" w:rsidRDefault="00214057">
      <w:pPr>
        <w:spacing w:before="120" w:line="240" w:lineRule="auto"/>
        <w:jc w:val="both"/>
        <w:rPr>
          <w:rFonts w:cs="Calibri"/>
          <w:spacing w:val="-4"/>
          <w:sz w:val="19"/>
          <w:szCs w:val="19"/>
          <w:lang w:eastAsia="pl-PL"/>
        </w:rPr>
      </w:pPr>
      <w:r>
        <w:rPr>
          <w:rFonts w:cs="Calibri"/>
          <w:spacing w:val="-4"/>
          <w:sz w:val="19"/>
          <w:szCs w:val="19"/>
          <w:lang w:eastAsia="pl-PL"/>
        </w:rPr>
        <w:t>Z pow</w:t>
      </w:r>
      <w:r>
        <w:rPr>
          <w:rFonts w:cs="Calibri"/>
          <w:spacing w:val="-4"/>
          <w:sz w:val="19"/>
          <w:szCs w:val="19"/>
          <w:lang w:eastAsia="pl-PL"/>
        </w:rPr>
        <w:t xml:space="preserve">yższych uprawnień można skorzystać w siedzibie Administratora, pisząc na adres AD lub drogą elektroniczną kierując korespondencję na adres </w:t>
      </w:r>
      <w:hyperlink r:id="rId12" w:history="1">
        <w:r>
          <w:rPr>
            <w:rFonts w:cs="Calibri"/>
            <w:spacing w:val="-4"/>
            <w:sz w:val="19"/>
            <w:szCs w:val="19"/>
            <w:u w:val="single"/>
            <w:lang w:eastAsia="pl-PL"/>
          </w:rPr>
          <w:t>abi@wzp.pl</w:t>
        </w:r>
      </w:hyperlink>
      <w:r>
        <w:rPr>
          <w:rFonts w:cs="Calibri"/>
          <w:spacing w:val="-4"/>
          <w:sz w:val="19"/>
          <w:szCs w:val="19"/>
          <w:lang w:eastAsia="pl-PL"/>
        </w:rPr>
        <w:t>.</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Osoba której dane przetwarzane są na podstawie zgody wyrażonej przez tę</w:t>
      </w:r>
      <w:r>
        <w:rPr>
          <w:rFonts w:cs="Calibri"/>
          <w:spacing w:val="-4"/>
          <w:sz w:val="19"/>
          <w:szCs w:val="19"/>
          <w:lang w:eastAsia="pl-PL"/>
        </w:rPr>
        <w:t xml:space="preserve"> osobę ma prawo do cofnięcia tej zgody w dowolnym momencie bez wpływu na zgodność z prawem przetwarzania, którego dokonano na podstawie zgody przed jej cofnięciem.</w:t>
      </w:r>
    </w:p>
    <w:p w:rsidR="003A5D39" w:rsidRDefault="00214057">
      <w:pPr>
        <w:spacing w:line="240" w:lineRule="auto"/>
        <w:jc w:val="both"/>
        <w:rPr>
          <w:rFonts w:cs="Calibri"/>
          <w:spacing w:val="-4"/>
          <w:sz w:val="19"/>
          <w:szCs w:val="19"/>
          <w:lang w:eastAsia="pl-PL"/>
        </w:rPr>
      </w:pPr>
      <w:r>
        <w:rPr>
          <w:rFonts w:cs="Calibri"/>
          <w:spacing w:val="-4"/>
          <w:sz w:val="19"/>
          <w:szCs w:val="19"/>
          <w:lang w:eastAsia="pl-PL"/>
        </w:rPr>
        <w:t>Przysługuje Państwu prawo wniesienia skargi do organu nadzorczego na niezgodne z RODO przetw</w:t>
      </w:r>
      <w:r>
        <w:rPr>
          <w:rFonts w:cs="Calibri"/>
          <w:spacing w:val="-4"/>
          <w:sz w:val="19"/>
          <w:szCs w:val="19"/>
          <w:lang w:eastAsia="pl-PL"/>
        </w:rPr>
        <w:t>arzanie Państwa danych osobowych przez Województwo Zachodniopomorskie. Organem właściwym dla ww. skargi jest:</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Urząd Ochrony Danych Osobowych</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ul. Stawki 2</w:t>
      </w:r>
    </w:p>
    <w:p w:rsidR="003A5D39" w:rsidRDefault="00214057">
      <w:pPr>
        <w:spacing w:line="240" w:lineRule="auto"/>
        <w:ind w:left="3119"/>
        <w:contextualSpacing/>
        <w:rPr>
          <w:rFonts w:cs="Calibri"/>
          <w:b/>
          <w:spacing w:val="-4"/>
          <w:sz w:val="19"/>
          <w:szCs w:val="19"/>
          <w:lang w:eastAsia="pl-PL"/>
        </w:rPr>
      </w:pPr>
      <w:r>
        <w:rPr>
          <w:rFonts w:cs="Calibri"/>
          <w:b/>
          <w:spacing w:val="-4"/>
          <w:sz w:val="19"/>
          <w:szCs w:val="19"/>
          <w:lang w:eastAsia="pl-PL"/>
        </w:rPr>
        <w:t>00-193 Warszawa</w:t>
      </w:r>
    </w:p>
    <w:p w:rsidR="003A5D39" w:rsidRDefault="003A5D39">
      <w:pPr>
        <w:spacing w:line="240" w:lineRule="auto"/>
        <w:ind w:left="3119"/>
        <w:contextualSpacing/>
        <w:rPr>
          <w:rFonts w:cs="Calibri"/>
          <w:b/>
          <w:spacing w:val="-4"/>
          <w:sz w:val="19"/>
          <w:szCs w:val="19"/>
          <w:lang w:eastAsia="pl-PL"/>
        </w:rPr>
      </w:pPr>
    </w:p>
    <w:p w:rsidR="003A5D39" w:rsidRDefault="00214057">
      <w:pPr>
        <w:spacing w:line="240" w:lineRule="auto"/>
        <w:contextualSpacing/>
        <w:jc w:val="both"/>
        <w:rPr>
          <w:rFonts w:ascii="Myriad Pro" w:hAnsi="Myriad Pro"/>
          <w:sz w:val="18"/>
          <w:szCs w:val="18"/>
        </w:rPr>
      </w:pPr>
      <w:r>
        <w:rPr>
          <w:rFonts w:cs="Calibri"/>
          <w:spacing w:val="-4"/>
          <w:sz w:val="19"/>
          <w:szCs w:val="19"/>
          <w:lang w:eastAsia="pl-PL"/>
        </w:rPr>
        <w:t xml:space="preserve">Podanie danych osobowych w ramach realizacji projektu Sieci Punktów Informacyjnych </w:t>
      </w:r>
      <w:r>
        <w:rPr>
          <w:rFonts w:cs="Calibri"/>
          <w:spacing w:val="-4"/>
          <w:sz w:val="19"/>
          <w:szCs w:val="19"/>
          <w:lang w:eastAsia="pl-PL"/>
        </w:rPr>
        <w:t>Funduszy Europejskich w Województwie Zachodniopomorskim jest wymogiem niezbędnym do realizacji celu projektowego jakim jest prowadzenie zadań informacyjnych i promocyjnych dotyczących programów operacyjnych w ramach Funduszy Europejskich.</w:t>
      </w:r>
    </w:p>
    <w:sectPr w:rsidR="003A5D39">
      <w:footerReference w:type="default" r:id="rId13"/>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057" w:rsidRDefault="00214057">
      <w:pPr>
        <w:spacing w:after="0" w:line="240" w:lineRule="auto"/>
      </w:pPr>
      <w:r>
        <w:separator/>
      </w:r>
    </w:p>
  </w:endnote>
  <w:endnote w:type="continuationSeparator" w:id="0">
    <w:p w:rsidR="00214057" w:rsidRDefault="0021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n-ea">
    <w:altName w:val="Segoe Print"/>
    <w:charset w:val="00"/>
    <w:family w:val="roman"/>
    <w:pitch w:val="default"/>
  </w:font>
  <w:font w:name="ヒラギノ角ゴ Pro W3">
    <w:altName w:val="Times New Roman"/>
    <w:charset w:val="00"/>
    <w:family w:val="roman"/>
    <w:pitch w:val="default"/>
  </w:font>
  <w:font w:name="Myriad Pro">
    <w:altName w:val="Segoe Print"/>
    <w:charset w:val="00"/>
    <w:family w:val="swiss"/>
    <w:pitch w:val="default"/>
    <w:sig w:usb0="00000000"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39" w:rsidRDefault="00214057">
    <w:pPr>
      <w:pStyle w:val="Stopka"/>
      <w:jc w:val="center"/>
      <w:rPr>
        <w:rFonts w:asciiTheme="minorHAnsi" w:hAnsiTheme="minorHAnsi" w:cstheme="minorHAnsi"/>
        <w:i/>
        <w:sz w:val="16"/>
        <w:szCs w:val="16"/>
      </w:rPr>
    </w:pPr>
    <w:r>
      <w:rPr>
        <w:rFonts w:asciiTheme="minorHAnsi" w:hAnsiTheme="minorHAnsi" w:cstheme="minorHAnsi"/>
        <w:i/>
        <w:noProof/>
        <w:sz w:val="16"/>
        <w:szCs w:val="16"/>
        <w:lang w:val="en-US"/>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3A5D39" w:rsidRDefault="003A5D39">
    <w:pPr>
      <w:pStyle w:val="Stopka"/>
      <w:jc w:val="center"/>
      <w:rPr>
        <w:rFonts w:asciiTheme="minorHAnsi" w:hAnsiTheme="minorHAnsi" w:cstheme="minorHAnsi"/>
        <w:i/>
        <w:sz w:val="20"/>
        <w:szCs w:val="20"/>
      </w:rPr>
    </w:pPr>
  </w:p>
  <w:p w:rsidR="003A5D39" w:rsidRDefault="00214057">
    <w:pPr>
      <w:pStyle w:val="Stopka"/>
      <w:jc w:val="center"/>
      <w:rPr>
        <w:rFonts w:asciiTheme="minorHAnsi" w:hAnsiTheme="minorHAnsi" w:cstheme="minorHAnsi"/>
        <w:i/>
        <w:sz w:val="20"/>
        <w:szCs w:val="20"/>
      </w:rPr>
    </w:pPr>
    <w:r>
      <w:rPr>
        <w:rFonts w:ascii="Verdana" w:hAnsi="Verdana"/>
        <w:color w:val="9A9A9A"/>
        <w:sz w:val="14"/>
        <w:szCs w:val="14"/>
      </w:rPr>
      <w:t>Spotkanie współfinansowane 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057" w:rsidRDefault="00214057">
      <w:pPr>
        <w:spacing w:after="0" w:line="240" w:lineRule="auto"/>
      </w:pPr>
      <w:r>
        <w:separator/>
      </w:r>
    </w:p>
  </w:footnote>
  <w:footnote w:type="continuationSeparator" w:id="0">
    <w:p w:rsidR="00214057" w:rsidRDefault="00214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2526"/>
    <w:multiLevelType w:val="multilevel"/>
    <w:tmpl w:val="047825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28134F"/>
    <w:multiLevelType w:val="multilevel"/>
    <w:tmpl w:val="2D28134F"/>
    <w:lvl w:ilvl="0">
      <w:start w:val="1"/>
      <w:numFmt w:val="bullet"/>
      <w:lvlText w:val="‒"/>
      <w:lvlJc w:val="left"/>
      <w:pPr>
        <w:ind w:left="703"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F8E6992"/>
    <w:multiLevelType w:val="multilevel"/>
    <w:tmpl w:val="3F8E6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479AD"/>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476FC"/>
    <w:rsid w:val="00151B0A"/>
    <w:rsid w:val="00151BB6"/>
    <w:rsid w:val="00154CF3"/>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14057"/>
    <w:rsid w:val="00236A7C"/>
    <w:rsid w:val="00266CF6"/>
    <w:rsid w:val="00276D17"/>
    <w:rsid w:val="002817B2"/>
    <w:rsid w:val="00281D26"/>
    <w:rsid w:val="00285E74"/>
    <w:rsid w:val="00292059"/>
    <w:rsid w:val="002A1B8E"/>
    <w:rsid w:val="002A7A9B"/>
    <w:rsid w:val="002B299B"/>
    <w:rsid w:val="002C0329"/>
    <w:rsid w:val="002C1E9D"/>
    <w:rsid w:val="002E5A8C"/>
    <w:rsid w:val="00317280"/>
    <w:rsid w:val="00321F32"/>
    <w:rsid w:val="00336E69"/>
    <w:rsid w:val="00357744"/>
    <w:rsid w:val="003648CE"/>
    <w:rsid w:val="0037422E"/>
    <w:rsid w:val="00385871"/>
    <w:rsid w:val="00385B4D"/>
    <w:rsid w:val="00387487"/>
    <w:rsid w:val="003943C5"/>
    <w:rsid w:val="003A1A5C"/>
    <w:rsid w:val="003A5D39"/>
    <w:rsid w:val="003B062C"/>
    <w:rsid w:val="003B3AF7"/>
    <w:rsid w:val="003B5B62"/>
    <w:rsid w:val="003B5C8E"/>
    <w:rsid w:val="003C1779"/>
    <w:rsid w:val="003C43C2"/>
    <w:rsid w:val="003D183F"/>
    <w:rsid w:val="003E1234"/>
    <w:rsid w:val="003E3251"/>
    <w:rsid w:val="003F124B"/>
    <w:rsid w:val="003F153B"/>
    <w:rsid w:val="003F1923"/>
    <w:rsid w:val="00401BE9"/>
    <w:rsid w:val="004027BF"/>
    <w:rsid w:val="0040697C"/>
    <w:rsid w:val="0040768B"/>
    <w:rsid w:val="00412DA7"/>
    <w:rsid w:val="0042162A"/>
    <w:rsid w:val="0043389D"/>
    <w:rsid w:val="0043572F"/>
    <w:rsid w:val="00442766"/>
    <w:rsid w:val="00443553"/>
    <w:rsid w:val="00450A60"/>
    <w:rsid w:val="00460247"/>
    <w:rsid w:val="00464C6E"/>
    <w:rsid w:val="004738DF"/>
    <w:rsid w:val="004847CB"/>
    <w:rsid w:val="0049339E"/>
    <w:rsid w:val="00494C89"/>
    <w:rsid w:val="00495FC2"/>
    <w:rsid w:val="004B382A"/>
    <w:rsid w:val="004B616F"/>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3FD3"/>
    <w:rsid w:val="005A7460"/>
    <w:rsid w:val="005B5069"/>
    <w:rsid w:val="005C3173"/>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74AD9"/>
    <w:rsid w:val="00784E67"/>
    <w:rsid w:val="00786BF7"/>
    <w:rsid w:val="0079534A"/>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52F81"/>
    <w:rsid w:val="00966FFD"/>
    <w:rsid w:val="0097103B"/>
    <w:rsid w:val="00971273"/>
    <w:rsid w:val="00985CBD"/>
    <w:rsid w:val="00990CB4"/>
    <w:rsid w:val="00994991"/>
    <w:rsid w:val="009A4CC3"/>
    <w:rsid w:val="009B05AA"/>
    <w:rsid w:val="009C6185"/>
    <w:rsid w:val="009C79AC"/>
    <w:rsid w:val="009E51A1"/>
    <w:rsid w:val="009E711D"/>
    <w:rsid w:val="009E7B81"/>
    <w:rsid w:val="009F3C2E"/>
    <w:rsid w:val="00A02539"/>
    <w:rsid w:val="00A13456"/>
    <w:rsid w:val="00A20559"/>
    <w:rsid w:val="00A208C1"/>
    <w:rsid w:val="00A30532"/>
    <w:rsid w:val="00A33677"/>
    <w:rsid w:val="00A4231E"/>
    <w:rsid w:val="00A42574"/>
    <w:rsid w:val="00A4289F"/>
    <w:rsid w:val="00A44FE6"/>
    <w:rsid w:val="00A61FD3"/>
    <w:rsid w:val="00A666C5"/>
    <w:rsid w:val="00A672B2"/>
    <w:rsid w:val="00A674B7"/>
    <w:rsid w:val="00A70A95"/>
    <w:rsid w:val="00A71D12"/>
    <w:rsid w:val="00A8204E"/>
    <w:rsid w:val="00AA07FB"/>
    <w:rsid w:val="00AB319A"/>
    <w:rsid w:val="00AB661F"/>
    <w:rsid w:val="00AB78E2"/>
    <w:rsid w:val="00AC15CD"/>
    <w:rsid w:val="00AC6F00"/>
    <w:rsid w:val="00AD3D7F"/>
    <w:rsid w:val="00AD4AF5"/>
    <w:rsid w:val="00AE2E11"/>
    <w:rsid w:val="00AE5F66"/>
    <w:rsid w:val="00AE68F5"/>
    <w:rsid w:val="00AF19FB"/>
    <w:rsid w:val="00B15485"/>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874DE"/>
    <w:rsid w:val="00C90BAB"/>
    <w:rsid w:val="00C91707"/>
    <w:rsid w:val="00C94F57"/>
    <w:rsid w:val="00CE25B1"/>
    <w:rsid w:val="00CE56AC"/>
    <w:rsid w:val="00CF32EC"/>
    <w:rsid w:val="00CF74BB"/>
    <w:rsid w:val="00D103FF"/>
    <w:rsid w:val="00D11D53"/>
    <w:rsid w:val="00D15667"/>
    <w:rsid w:val="00D26E81"/>
    <w:rsid w:val="00D344B9"/>
    <w:rsid w:val="00D4666F"/>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B10EC"/>
    <w:rsid w:val="00FC2756"/>
    <w:rsid w:val="00FC3035"/>
    <w:rsid w:val="00FC4B6F"/>
    <w:rsid w:val="00FE5595"/>
    <w:rsid w:val="00FE69A5"/>
    <w:rsid w:val="09530D95"/>
    <w:rsid w:val="1AD81DC5"/>
    <w:rsid w:val="56E56DD8"/>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C025B-582A-4985-BDF6-C25F7904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Stopka">
    <w:name w:val="footer"/>
    <w:basedOn w:val="Normalny"/>
    <w:link w:val="StopkaZnak"/>
    <w:uiPriority w:val="99"/>
    <w:unhideWhenUsed/>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paragraph" w:styleId="NormalnyWeb">
    <w:name w:val="Normal (Web)"/>
    <w:basedOn w:val="Normalny"/>
    <w:uiPriority w:val="99"/>
    <w:semiHidden/>
    <w:unhideWhenUsed/>
    <w:qFormat/>
    <w:rPr>
      <w:rFonts w:ascii="Times New Roman" w:hAnsi="Times New Roman"/>
      <w:sz w:val="24"/>
      <w:szCs w:val="24"/>
    </w:rPr>
  </w:style>
  <w:style w:type="character" w:styleId="Hipercze">
    <w:name w:val="Hyperlink"/>
    <w:basedOn w:val="Domylnaczcionkaakapitu"/>
    <w:uiPriority w:val="99"/>
    <w:unhideWhenUsed/>
    <w:rPr>
      <w:color w:val="0000FF"/>
      <w:u w:val="single"/>
    </w:rPr>
  </w:style>
  <w:style w:type="character" w:styleId="Pogrubienie">
    <w:name w:val="Strong"/>
    <w:basedOn w:val="Domylnaczcionkaakapitu"/>
    <w:uiPriority w:val="22"/>
    <w:qFormat/>
    <w:rPr>
      <w:b/>
      <w:bCs/>
    </w:rPr>
  </w:style>
  <w:style w:type="table" w:styleId="Tabela-Siatka">
    <w:name w:val="Table Grid"/>
    <w:basedOn w:val="Standardowy"/>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qFormat/>
    <w:rPr>
      <w:sz w:val="22"/>
      <w:szCs w:val="22"/>
      <w:lang w:eastAsia="en-US"/>
    </w:rPr>
  </w:style>
  <w:style w:type="character" w:customStyle="1" w:styleId="StopkaZnak">
    <w:name w:val="Stopka Znak"/>
    <w:basedOn w:val="Domylnaczcionkaakapitu"/>
    <w:link w:val="Stopka"/>
    <w:uiPriority w:val="99"/>
    <w:qFormat/>
    <w:rPr>
      <w:sz w:val="22"/>
      <w:szCs w:val="22"/>
      <w:lang w:eastAsia="en-US"/>
    </w:rPr>
  </w:style>
  <w:style w:type="paragraph" w:styleId="Akapitzlist">
    <w:name w:val="List Paragraph"/>
    <w:basedOn w:val="Normalny"/>
    <w:uiPriority w:val="34"/>
    <w:qFormat/>
    <w:pPr>
      <w:ind w:left="708"/>
    </w:pPr>
  </w:style>
  <w:style w:type="character" w:customStyle="1" w:styleId="TekstdymkaZnak">
    <w:name w:val="Tekst dymka Znak"/>
    <w:basedOn w:val="Domylnaczcionkaakapitu"/>
    <w:link w:val="Tekstdymka"/>
    <w:uiPriority w:val="99"/>
    <w:semiHidden/>
    <w:qFormat/>
    <w:rPr>
      <w:rFonts w:ascii="Tahoma" w:hAnsi="Tahoma" w:cs="Tahoma"/>
      <w:sz w:val="16"/>
      <w:szCs w:val="16"/>
      <w:lang w:eastAsia="en-US"/>
    </w:rPr>
  </w:style>
  <w:style w:type="paragraph" w:styleId="Bezodstpw">
    <w:name w:val="No Spacing"/>
    <w:uiPriority w:val="1"/>
    <w:qFormat/>
    <w:rPr>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bi@wzp.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rbip.wzp.pl/artykul/klauzula-informacyjna-rod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zrot.pl" TargetMode="External"/><Relationship Id="rId4" Type="http://schemas.openxmlformats.org/officeDocument/2006/relationships/styles" Target="styles.xml"/><Relationship Id="rId9" Type="http://schemas.openxmlformats.org/officeDocument/2006/relationships/hyperlink" Target="mailto:gpi@wzp.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217742-A13D-47D2-9BB1-47CCBB42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Konto Microsoft</cp:lastModifiedBy>
  <cp:revision>2</cp:revision>
  <cp:lastPrinted>2019-02-06T07:37:00Z</cp:lastPrinted>
  <dcterms:created xsi:type="dcterms:W3CDTF">2020-11-27T05:46:00Z</dcterms:created>
  <dcterms:modified xsi:type="dcterms:W3CDTF">2020-11-27T05:46:00Z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