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9B5412" w:rsidRDefault="008A457B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 xml:space="preserve">Fundusze europejskie na </w:t>
            </w:r>
            <w:r w:rsidR="004A5C29">
              <w:rPr>
                <w:rFonts w:ascii="Ubuntu" w:eastAsia="Times New Roman" w:hAnsi="Ubuntu"/>
                <w:bCs/>
                <w:sz w:val="18"/>
                <w:szCs w:val="18"/>
              </w:rPr>
              <w:t>szkolenia i rozwój sektora MSP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6E3C49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24</w:t>
            </w:r>
            <w:r w:rsidR="00DD620B">
              <w:rPr>
                <w:rFonts w:ascii="Ubuntu" w:hAnsi="Ubuntu"/>
                <w:color w:val="000000"/>
                <w:shd w:val="clear" w:color="auto" w:fill="FFFFFF"/>
              </w:rPr>
              <w:t>.0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>4</w:t>
            </w:r>
            <w:r w:rsidR="004A5C29">
              <w:rPr>
                <w:rFonts w:ascii="Ubuntu" w:hAnsi="Ubuntu"/>
                <w:color w:val="000000"/>
                <w:shd w:val="clear" w:color="auto" w:fill="FFFFFF"/>
              </w:rPr>
              <w:t>.2018</w:t>
            </w:r>
            <w:r w:rsidR="001E22DD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 w:rsidR="00DD620B">
              <w:rPr>
                <w:rFonts w:ascii="Ubuntu" w:hAnsi="Ubuntu"/>
                <w:color w:val="000000"/>
                <w:shd w:val="clear" w:color="auto" w:fill="FFFFFF"/>
              </w:rPr>
              <w:t>r</w:t>
            </w:r>
            <w:r w:rsidR="001E22DD">
              <w:rPr>
                <w:rFonts w:ascii="Ubuntu" w:hAnsi="Ubuntu"/>
                <w:color w:val="000000"/>
                <w:shd w:val="clear" w:color="auto" w:fill="FFFFFF"/>
              </w:rPr>
              <w:t>.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 xml:space="preserve">w godz. </w:t>
            </w:r>
            <w:r w:rsidR="00DE4B98">
              <w:rPr>
                <w:rFonts w:ascii="Ubuntu" w:hAnsi="Ubuntu"/>
                <w:color w:val="000000"/>
                <w:shd w:val="clear" w:color="auto" w:fill="FFFFFF"/>
              </w:rPr>
              <w:t>10.00-13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8A457B" w:rsidRDefault="008A457B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Starostwo Powiatowe</w:t>
            </w:r>
          </w:p>
          <w:p w:rsidR="008451A4" w:rsidRDefault="002D5F97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Ubuntu" w:hAnsi="Ubuntu"/>
                <w:color w:val="000000"/>
                <w:shd w:val="clear" w:color="auto" w:fill="FFFFFF"/>
              </w:rPr>
              <w:t>sala konferencyjna</w:t>
            </w:r>
            <w:r w:rsidR="006E3C49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</w:p>
          <w:p w:rsidR="008451A4" w:rsidRPr="001E22DD" w:rsidRDefault="002D5F97" w:rsidP="008451A4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Ul. </w:t>
            </w:r>
            <w:r w:rsidR="006E3C49">
              <w:rPr>
                <w:rFonts w:ascii="Ubuntu" w:hAnsi="Ubuntu"/>
                <w:color w:val="000000"/>
                <w:shd w:val="clear" w:color="auto" w:fill="FFFFFF"/>
              </w:rPr>
              <w:t>Konopnickiej 41</w:t>
            </w:r>
          </w:p>
          <w:p w:rsidR="008451A4" w:rsidRPr="008451A4" w:rsidRDefault="008451A4" w:rsidP="008451A4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 w:rsidRPr="001E22DD">
              <w:rPr>
                <w:rFonts w:ascii="Ubuntu" w:hAnsi="Ubuntu"/>
                <w:color w:val="000000"/>
                <w:shd w:val="clear" w:color="auto" w:fill="FFFFFF"/>
              </w:rPr>
              <w:t>72-</w:t>
            </w:r>
            <w:r w:rsidR="006E3C49" w:rsidRPr="001E22DD">
              <w:rPr>
                <w:rFonts w:ascii="Ubuntu" w:hAnsi="Ubuntu"/>
                <w:color w:val="000000"/>
                <w:shd w:val="clear" w:color="auto" w:fill="FFFFFF"/>
              </w:rPr>
              <w:t>150 Łobez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DE4B98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DA2986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DA2986">
              <w:rPr>
                <w:rFonts w:ascii="Ubuntu" w:eastAsia="Times New Roman" w:hAnsi="Ubuntu"/>
                <w:b/>
                <w:sz w:val="18"/>
                <w:szCs w:val="18"/>
              </w:rPr>
              <w:t>LPI Gryfice</w:t>
            </w:r>
            <w:r w:rsidRPr="00DA2986">
              <w:rPr>
                <w:rFonts w:ascii="Ubuntu" w:eastAsia="Times New Roman" w:hAnsi="Ubuntu"/>
                <w:sz w:val="18"/>
                <w:szCs w:val="18"/>
              </w:rPr>
              <w:t xml:space="preserve">, tel.  </w:t>
            </w:r>
            <w:r w:rsidRPr="006E3C49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91 </w:t>
            </w:r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384 64 50, </w:t>
            </w:r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7" w:history="1">
              <w:r w:rsidRPr="00DE4B98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DE4B98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DE4B98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DE4B98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54" w:rsidRDefault="00604654" w:rsidP="0020489D">
      <w:pPr>
        <w:spacing w:after="0" w:line="240" w:lineRule="auto"/>
      </w:pPr>
      <w:r>
        <w:separator/>
      </w:r>
    </w:p>
  </w:endnote>
  <w:endnote w:type="continuationSeparator" w:id="0">
    <w:p w:rsidR="00604654" w:rsidRDefault="0060465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54" w:rsidRDefault="00604654" w:rsidP="0020489D">
      <w:pPr>
        <w:spacing w:after="0" w:line="240" w:lineRule="auto"/>
      </w:pPr>
      <w:r>
        <w:separator/>
      </w:r>
    </w:p>
  </w:footnote>
  <w:footnote w:type="continuationSeparator" w:id="0">
    <w:p w:rsidR="00604654" w:rsidRDefault="00604654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2973"/>
    <w:rsid w:val="00035048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22DD"/>
    <w:rsid w:val="001F64A2"/>
    <w:rsid w:val="00201D98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D5F97"/>
    <w:rsid w:val="002E5A8C"/>
    <w:rsid w:val="00317280"/>
    <w:rsid w:val="00321F32"/>
    <w:rsid w:val="00336E69"/>
    <w:rsid w:val="00344119"/>
    <w:rsid w:val="00357744"/>
    <w:rsid w:val="00360CBC"/>
    <w:rsid w:val="003648CE"/>
    <w:rsid w:val="00385DB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46F7D"/>
    <w:rsid w:val="00450A60"/>
    <w:rsid w:val="00460247"/>
    <w:rsid w:val="004847CB"/>
    <w:rsid w:val="0049339E"/>
    <w:rsid w:val="004A5C29"/>
    <w:rsid w:val="004C4212"/>
    <w:rsid w:val="004D48FF"/>
    <w:rsid w:val="004E7D0C"/>
    <w:rsid w:val="00500D0A"/>
    <w:rsid w:val="005218D0"/>
    <w:rsid w:val="00534806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F7D18"/>
    <w:rsid w:val="00604654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3C49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7EEF"/>
    <w:rsid w:val="008A0BF9"/>
    <w:rsid w:val="008A457B"/>
    <w:rsid w:val="008A4B6C"/>
    <w:rsid w:val="008B0828"/>
    <w:rsid w:val="008F5696"/>
    <w:rsid w:val="008F7B40"/>
    <w:rsid w:val="0091389E"/>
    <w:rsid w:val="00916331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72328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29A0"/>
    <w:rsid w:val="00C94F57"/>
    <w:rsid w:val="00CD0F92"/>
    <w:rsid w:val="00CE56AC"/>
    <w:rsid w:val="00CF74BB"/>
    <w:rsid w:val="00D05D3D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2986"/>
    <w:rsid w:val="00DA3C5D"/>
    <w:rsid w:val="00DB46A1"/>
    <w:rsid w:val="00DC1225"/>
    <w:rsid w:val="00DC3A2D"/>
    <w:rsid w:val="00DD4815"/>
    <w:rsid w:val="00DD620B"/>
    <w:rsid w:val="00DE4B98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005B7"/>
  <w15:docId w15:val="{F87649BA-9728-438A-A1DD-414AA346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1610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3</cp:revision>
  <cp:lastPrinted>2015-02-20T08:44:00Z</cp:lastPrinted>
  <dcterms:created xsi:type="dcterms:W3CDTF">2018-04-18T06:17:00Z</dcterms:created>
  <dcterms:modified xsi:type="dcterms:W3CDTF">2018-04-18T08:15:00Z</dcterms:modified>
</cp:coreProperties>
</file>